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8D" w:rsidRDefault="008C5C8D" w:rsidP="008C5C8D">
      <w:pPr>
        <w:rPr>
          <w:rtl/>
        </w:rPr>
      </w:pPr>
      <w:r>
        <w:rPr>
          <w:noProof/>
          <w:rtl/>
          <w:lang w:eastAsia="fr-FR"/>
        </w:rPr>
        <w:pict>
          <v:rect id="_x0000_s1027" style="position:absolute;left:0;text-align:left;margin-left:-6.85pt;margin-top:-3.7pt;width:108pt;height:139pt;z-index:251658240;mso-position-horizontal-relative:margin;mso-position-vertical-relative:margin" fillcolor="white [3201]" strokecolor="black [3200]" strokeweight="2.5pt">
            <v:shadow color="#868686"/>
            <v:textbox style="mso-next-textbox:#_x0000_s1027">
              <w:txbxContent>
                <w:p w:rsidR="008C5C8D" w:rsidRDefault="008C5C8D" w:rsidP="008C5C8D"/>
              </w:txbxContent>
            </v:textbox>
            <w10:wrap type="square" anchorx="margin" anchory="margin"/>
          </v:rect>
        </w:pict>
      </w:r>
      <w:r>
        <w:rPr>
          <w:noProof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0;margin-top:-18.6pt;width:521pt;height:737.15pt;z-index:251658240;mso-position-horizontal:center;mso-position-horizontal-relative:margin" fillcolor="#daeef3 [664]" strokecolor="#4f81bd [3204]" strokeweight="2.25pt">
            <v:shadow color="#868686"/>
            <v:textbox style="mso-next-textbox:#_x0000_s1026">
              <w:txbxContent>
                <w:p w:rsidR="008C5C8D" w:rsidRPr="00F54D7D" w:rsidRDefault="008C5C8D" w:rsidP="008C5C8D">
                  <w:pPr>
                    <w:shd w:val="clear" w:color="auto" w:fill="DAEEF3" w:themeFill="accent5" w:themeFillTint="33"/>
                    <w:jc w:val="center"/>
                    <w:rPr>
                      <w:rFonts w:ascii="Amiri" w:hAnsi="Amiri" w:cs="Amiri"/>
                      <w:b/>
                      <w:bCs/>
                      <w:sz w:val="96"/>
                      <w:szCs w:val="96"/>
                      <w:rtl/>
                    </w:rPr>
                  </w:pPr>
                  <w:r w:rsidRPr="00F54D7D">
                    <w:rPr>
                      <w:rFonts w:ascii="Amiri" w:hAnsi="Amiri" w:cs="Amiri"/>
                      <w:b/>
                      <w:bCs/>
                      <w:sz w:val="44"/>
                      <w:szCs w:val="44"/>
                      <w:rtl/>
                    </w:rPr>
                    <w:t>السيرة الذاتية للسيد</w:t>
                  </w:r>
                  <w:r w:rsidRPr="00F54D7D">
                    <w:rPr>
                      <w:rFonts w:ascii="Amiri" w:hAnsi="Amiri" w:cs="Amiri"/>
                      <w:b/>
                      <w:bCs/>
                      <w:sz w:val="52"/>
                      <w:szCs w:val="52"/>
                      <w:rtl/>
                    </w:rPr>
                    <w:t>:</w:t>
                  </w:r>
                </w:p>
                <w:p w:rsidR="008C5C8D" w:rsidRPr="00F54D7D" w:rsidRDefault="008C5C8D" w:rsidP="008C5C8D">
                  <w:pPr>
                    <w:shd w:val="clear" w:color="auto" w:fill="DAEEF3" w:themeFill="accent5" w:themeFillTint="33"/>
                    <w:jc w:val="center"/>
                    <w:rPr>
                      <w:rFonts w:ascii="Amiri" w:hAnsi="Amiri" w:cs="Amiri"/>
                      <w:b/>
                      <w:bCs/>
                    </w:rPr>
                  </w:pPr>
                </w:p>
                <w:p w:rsidR="008C5C8D" w:rsidRPr="00F54D7D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DZ"/>
                    </w:rPr>
                  </w:pPr>
                  <w:proofErr w:type="spellStart"/>
                  <w:r>
                    <w:rPr>
                      <w:rFonts w:ascii="Amiri" w:hAnsi="Amiri" w:cs="Amiri" w:hint="cs"/>
                      <w:b/>
                      <w:bCs/>
                      <w:sz w:val="56"/>
                      <w:szCs w:val="56"/>
                      <w:u w:val="single"/>
                      <w:rtl/>
                      <w:lang w:bidi="ar-DZ"/>
                    </w:rPr>
                    <w:t>عبدالحميد</w:t>
                  </w:r>
                  <w:proofErr w:type="spellEnd"/>
                  <w:r>
                    <w:rPr>
                      <w:rFonts w:ascii="Amiri" w:hAnsi="Amiri" w:cs="Amiri" w:hint="cs"/>
                      <w:b/>
                      <w:bCs/>
                      <w:sz w:val="56"/>
                      <w:szCs w:val="56"/>
                      <w:u w:val="single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Amiri" w:hAnsi="Amiri" w:cs="Amiri" w:hint="cs"/>
                      <w:b/>
                      <w:bCs/>
                      <w:sz w:val="56"/>
                      <w:szCs w:val="56"/>
                      <w:u w:val="single"/>
                      <w:rtl/>
                      <w:lang w:bidi="ar-DZ"/>
                    </w:rPr>
                    <w:t>بوطة</w:t>
                  </w:r>
                  <w:proofErr w:type="spellEnd"/>
                </w:p>
                <w:p w:rsidR="008C5C8D" w:rsidRPr="00F54D7D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  <w:rtl/>
                      <w:lang w:val="en-US" w:bidi="ar-DZ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  <w:lang w:val="en-US" w:bidi="ar-DZ"/>
                    </w:rPr>
                    <w:t>ABDELHAMID BOUTTA</w:t>
                  </w:r>
                </w:p>
                <w:p w:rsidR="008C5C8D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="Amiri" w:hAnsi="Amiri" w:cs="Amiri"/>
                    </w:rPr>
                  </w:pPr>
                </w:p>
                <w:p w:rsidR="008C5C8D" w:rsidRPr="00770081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="Amiri" w:hAnsi="Amiri" w:cs="Amiri"/>
                    </w:rPr>
                  </w:pPr>
                  <w:r w:rsidRPr="00770081">
                    <w:rPr>
                      <w:rFonts w:ascii="Amiri" w:hAnsi="Amiri" w:cs="Amiri" w:hint="cs"/>
                      <w:rtl/>
                    </w:rPr>
                    <w:t>دكتوراه في علم اجتماع التنظيم والعمل</w:t>
                  </w:r>
                </w:p>
                <w:p w:rsidR="008C5C8D" w:rsidRPr="001607EB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607EB">
                    <w:rPr>
                      <w:rFonts w:asciiTheme="majorBidi" w:hAnsiTheme="majorBidi" w:cstheme="majorBidi"/>
                    </w:rPr>
                    <w:t>Doctorat en Sociologie d’organisation et de travail</w:t>
                  </w:r>
                </w:p>
                <w:p w:rsidR="008C5C8D" w:rsidRDefault="008C5C8D" w:rsidP="008C5C8D">
                  <w:pPr>
                    <w:shd w:val="clear" w:color="auto" w:fill="DAEEF3" w:themeFill="accent5" w:themeFillTint="33"/>
                    <w:jc w:val="center"/>
                    <w:rPr>
                      <w:rFonts w:ascii="Amiri" w:hAnsi="Amiri" w:cs="Amiri"/>
                      <w:rtl/>
                    </w:rPr>
                  </w:pPr>
                </w:p>
                <w:p w:rsidR="008C5C8D" w:rsidRPr="00770081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="Amiri" w:hAnsi="Amiri" w:cs="Amiri"/>
                    </w:rPr>
                  </w:pPr>
                  <w:proofErr w:type="gramStart"/>
                  <w:r w:rsidRPr="00770081">
                    <w:rPr>
                      <w:rFonts w:ascii="Amiri" w:hAnsi="Amiri" w:cs="Amiri" w:hint="cs"/>
                      <w:rtl/>
                    </w:rPr>
                    <w:t>أستاذ</w:t>
                  </w:r>
                  <w:proofErr w:type="gramEnd"/>
                  <w:r w:rsidRPr="00770081">
                    <w:rPr>
                      <w:rFonts w:ascii="Amiri" w:hAnsi="Amiri" w:cs="Amiri" w:hint="cs"/>
                      <w:rtl/>
                    </w:rPr>
                    <w:t xml:space="preserve"> محاضر قسم 'أ'</w:t>
                  </w:r>
                </w:p>
                <w:p w:rsidR="008C5C8D" w:rsidRPr="001607EB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Maître</w:t>
                  </w:r>
                  <w:r w:rsidRPr="001607EB">
                    <w:rPr>
                      <w:rFonts w:asciiTheme="majorBidi" w:hAnsiTheme="majorBidi" w:cstheme="majorBidi"/>
                    </w:rPr>
                    <w:t xml:space="preserve"> de conférences classe ‘A’</w:t>
                  </w:r>
                </w:p>
                <w:p w:rsidR="008C5C8D" w:rsidRDefault="008C5C8D" w:rsidP="008C5C8D">
                  <w:pPr>
                    <w:shd w:val="clear" w:color="auto" w:fill="DAEEF3" w:themeFill="accent5" w:themeFillTint="33"/>
                    <w:jc w:val="center"/>
                    <w:rPr>
                      <w:rFonts w:ascii="Amiri" w:hAnsi="Amiri" w:cs="Amiri"/>
                    </w:rPr>
                  </w:pPr>
                </w:p>
                <w:p w:rsidR="008C5C8D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rtl/>
                    </w:rPr>
                    <w:t>قسم علم الاجتماع</w:t>
                  </w:r>
                </w:p>
                <w:p w:rsidR="008C5C8D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 w:rsidRPr="00770081">
                    <w:rPr>
                      <w:rFonts w:ascii="Amiri" w:hAnsi="Amiri" w:cs="Amiri" w:hint="cs"/>
                      <w:rtl/>
                    </w:rPr>
                    <w:t>كلية العلوم الإنسانية والاجتماعية.</w:t>
                  </w:r>
                </w:p>
                <w:p w:rsidR="008C5C8D" w:rsidRPr="00770081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 w:rsidRPr="00770081">
                    <w:rPr>
                      <w:rFonts w:ascii="Amiri" w:hAnsi="Amiri" w:cs="Amiri" w:hint="cs"/>
                      <w:rtl/>
                    </w:rPr>
                    <w:t xml:space="preserve">جامعة محمد </w:t>
                  </w:r>
                  <w:proofErr w:type="spellStart"/>
                  <w:r w:rsidRPr="00770081">
                    <w:rPr>
                      <w:rFonts w:ascii="Amiri" w:hAnsi="Amiri" w:cs="Amiri" w:hint="cs"/>
                      <w:rtl/>
                    </w:rPr>
                    <w:t>لمين</w:t>
                  </w:r>
                  <w:proofErr w:type="spellEnd"/>
                  <w:r w:rsidRPr="00770081">
                    <w:rPr>
                      <w:rFonts w:ascii="Amiri" w:hAnsi="Amiri" w:cs="Amiri" w:hint="cs"/>
                      <w:rtl/>
                    </w:rPr>
                    <w:t xml:space="preserve"> دباغين. سطيف2 الجزائر</w:t>
                  </w:r>
                </w:p>
                <w:p w:rsidR="008C5C8D" w:rsidRDefault="008C5C8D" w:rsidP="008C5C8D">
                  <w:pPr>
                    <w:shd w:val="clear" w:color="auto" w:fill="DAEEF3" w:themeFill="accent5" w:themeFillTint="33"/>
                    <w:jc w:val="center"/>
                  </w:pPr>
                </w:p>
                <w:p w:rsidR="008C5C8D" w:rsidRPr="001607EB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1607EB">
                    <w:rPr>
                      <w:rFonts w:asciiTheme="majorBidi" w:hAnsiTheme="majorBidi" w:cstheme="majorBidi"/>
                    </w:rPr>
                    <w:t>Département de Sociologie.</w:t>
                  </w:r>
                </w:p>
                <w:p w:rsidR="008C5C8D" w:rsidRPr="001607EB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1607EB">
                    <w:rPr>
                      <w:rFonts w:asciiTheme="majorBidi" w:hAnsiTheme="majorBidi" w:cstheme="majorBidi"/>
                    </w:rPr>
                    <w:t>Faculté des Sciences Humaines et Sociales.</w:t>
                  </w:r>
                </w:p>
                <w:p w:rsidR="008C5C8D" w:rsidRPr="001607EB" w:rsidRDefault="008C5C8D" w:rsidP="008C5C8D">
                  <w:pPr>
                    <w:shd w:val="clear" w:color="auto" w:fill="DAEEF3" w:themeFill="accent5" w:themeFillTint="33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607EB">
                    <w:rPr>
                      <w:rFonts w:asciiTheme="majorBidi" w:hAnsiTheme="majorBidi" w:cstheme="majorBidi"/>
                    </w:rPr>
                    <w:t>Université Mohamed Lamine Débaghine.Sétif2. Algérie</w:t>
                  </w:r>
                </w:p>
                <w:p w:rsidR="008C5C8D" w:rsidRPr="00495D53" w:rsidRDefault="008C5C8D" w:rsidP="008C5C8D">
                  <w:pPr>
                    <w:shd w:val="clear" w:color="auto" w:fill="DAEEF3" w:themeFill="accent5" w:themeFillTint="33"/>
                    <w:rPr>
                      <w:rtl/>
                    </w:rPr>
                  </w:pPr>
                </w:p>
              </w:txbxContent>
            </v:textbox>
            <w10:wrap anchorx="margin"/>
          </v:shape>
        </w:pict>
      </w: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rPr>
          <w:rtl/>
        </w:rPr>
      </w:pPr>
    </w:p>
    <w:p w:rsidR="008C5C8D" w:rsidRDefault="008C5C8D" w:rsidP="008C5C8D">
      <w:pPr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>
        <w:rPr>
          <w:rFonts w:ascii="Amiri" w:hAnsi="Amiri" w:cs="Amiri"/>
          <w:b/>
          <w:bCs/>
          <w:noProof/>
          <w:sz w:val="28"/>
          <w:szCs w:val="28"/>
          <w:lang w:eastAsia="fr-FR"/>
        </w:rPr>
        <w:lastRenderedPageBreak/>
        <w:pict>
          <v:roundrect id="_x0000_s1028" style="position:absolute;left:0;text-align:left;margin-left:-11.7pt;margin-top:-10.7pt;width:453pt;height:43pt;z-index:251658240" arcsize="10923f" fillcolor="#b6dde8 [1304]" strokecolor="black [3200]" strokeweight="5pt">
            <v:stroke linestyle="thickThin"/>
            <v:shadow color="#868686"/>
            <v:textbox>
              <w:txbxContent>
                <w:p w:rsidR="008C5C8D" w:rsidRPr="00770081" w:rsidRDefault="008C5C8D" w:rsidP="008C5C8D">
                  <w:pPr>
                    <w:shd w:val="clear" w:color="auto" w:fill="B6DDE8" w:themeFill="accent5" w:themeFillTint="66"/>
                    <w:jc w:val="center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86541">
                    <w:rPr>
                      <w:rFonts w:ascii="Amiri" w:hAnsi="Amiri" w:cs="Ami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770081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gramStart"/>
                  <w:r w:rsidRPr="00770081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الحالة</w:t>
                  </w:r>
                  <w:proofErr w:type="gramEnd"/>
                  <w:r w:rsidRPr="00770081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العائلية</w:t>
                  </w:r>
                </w:p>
                <w:p w:rsidR="008C5C8D" w:rsidRPr="00F54D7D" w:rsidRDefault="008C5C8D" w:rsidP="008C5C8D"/>
              </w:txbxContent>
            </v:textbox>
          </v:roundrect>
        </w:pic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  <w:lang w:bidi="ar-DZ"/>
        </w:rPr>
      </w:pPr>
      <w:r w:rsidRPr="00032396">
        <w:rPr>
          <w:b/>
          <w:bCs/>
          <w:rtl/>
          <w:lang w:bidi="ar-DZ"/>
        </w:rPr>
        <w:t>الاسم واللقب:</w:t>
      </w:r>
      <w:r w:rsidRPr="00032396">
        <w:rPr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عبد الحميد </w:t>
      </w:r>
      <w:proofErr w:type="spellStart"/>
      <w:r>
        <w:rPr>
          <w:rFonts w:hint="cs"/>
          <w:rtl/>
          <w:lang w:bidi="ar-DZ"/>
        </w:rPr>
        <w:t>بوطة</w:t>
      </w:r>
      <w:proofErr w:type="spellEnd"/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b/>
          <w:bCs/>
          <w:rtl/>
          <w:lang w:bidi="ar-DZ"/>
        </w:rPr>
      </w:pPr>
      <w:proofErr w:type="gramStart"/>
      <w:r w:rsidRPr="00032396">
        <w:rPr>
          <w:b/>
          <w:bCs/>
          <w:rtl/>
          <w:lang w:bidi="ar-DZ"/>
        </w:rPr>
        <w:t>تاريخ</w:t>
      </w:r>
      <w:proofErr w:type="gramEnd"/>
      <w:r w:rsidRPr="00032396">
        <w:rPr>
          <w:b/>
          <w:bCs/>
          <w:rtl/>
          <w:lang w:bidi="ar-DZ"/>
        </w:rPr>
        <w:t xml:space="preserve"> ومكان الولادة</w:t>
      </w:r>
      <w:r w:rsidRPr="00032396">
        <w:rPr>
          <w:rtl/>
          <w:lang w:bidi="ar-DZ"/>
        </w:rPr>
        <w:t>:</w:t>
      </w:r>
      <w:r w:rsidRPr="00032396">
        <w:rPr>
          <w:b/>
          <w:bCs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1974/حكم 07/10/1986</w:t>
      </w:r>
      <w:r w:rsidRPr="00032396">
        <w:rPr>
          <w:rtl/>
          <w:lang w:bidi="ar-DZ"/>
        </w:rPr>
        <w:t xml:space="preserve">. </w:t>
      </w:r>
      <w:proofErr w:type="spellStart"/>
      <w:r>
        <w:rPr>
          <w:rFonts w:hint="cs"/>
          <w:rtl/>
          <w:lang w:bidi="ar-DZ"/>
        </w:rPr>
        <w:t>نقاوس</w:t>
      </w:r>
      <w:proofErr w:type="spellEnd"/>
      <w:r>
        <w:rPr>
          <w:rFonts w:hint="cs"/>
          <w:rtl/>
          <w:lang w:bidi="ar-DZ"/>
        </w:rPr>
        <w:t xml:space="preserve"> ولاية </w:t>
      </w:r>
      <w:proofErr w:type="spellStart"/>
      <w:r>
        <w:rPr>
          <w:rFonts w:hint="cs"/>
          <w:rtl/>
          <w:lang w:bidi="ar-DZ"/>
        </w:rPr>
        <w:t>باتنة</w:t>
      </w:r>
      <w:proofErr w:type="spellEnd"/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  <w:lang w:bidi="ar-DZ"/>
        </w:rPr>
      </w:pPr>
      <w:proofErr w:type="gramStart"/>
      <w:r w:rsidRPr="00032396">
        <w:rPr>
          <w:b/>
          <w:bCs/>
          <w:rtl/>
          <w:lang w:bidi="ar-DZ"/>
        </w:rPr>
        <w:t>الوضعية</w:t>
      </w:r>
      <w:proofErr w:type="gramEnd"/>
      <w:r w:rsidRPr="00032396">
        <w:rPr>
          <w:b/>
          <w:bCs/>
          <w:rtl/>
          <w:lang w:bidi="ar-DZ"/>
        </w:rPr>
        <w:t xml:space="preserve"> العائلية: </w:t>
      </w:r>
      <w:r w:rsidRPr="00032396">
        <w:rPr>
          <w:rtl/>
          <w:lang w:bidi="ar-DZ"/>
        </w:rPr>
        <w:t xml:space="preserve">متزوج وأب </w:t>
      </w:r>
      <w:r>
        <w:rPr>
          <w:rFonts w:hint="cs"/>
          <w:rtl/>
          <w:lang w:bidi="ar-DZ"/>
        </w:rPr>
        <w:t>لثلاث بنات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  <w:lang w:bidi="ar-DZ"/>
        </w:rPr>
      </w:pPr>
      <w:proofErr w:type="gramStart"/>
      <w:r w:rsidRPr="00032396">
        <w:rPr>
          <w:rtl/>
          <w:lang w:bidi="ar-DZ"/>
        </w:rPr>
        <w:t>الجنسية</w:t>
      </w:r>
      <w:proofErr w:type="gramEnd"/>
      <w:r w:rsidRPr="00032396">
        <w:rPr>
          <w:rtl/>
          <w:lang w:bidi="ar-DZ"/>
        </w:rPr>
        <w:t>: جزائرية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b/>
          <w:bCs/>
          <w:rtl/>
          <w:lang w:bidi="ar-DZ"/>
        </w:rPr>
      </w:pPr>
      <w:proofErr w:type="gramStart"/>
      <w:r w:rsidRPr="00032396">
        <w:rPr>
          <w:b/>
          <w:bCs/>
          <w:rtl/>
          <w:lang w:bidi="ar-DZ"/>
        </w:rPr>
        <w:t>الهاتف</w:t>
      </w:r>
      <w:proofErr w:type="gramEnd"/>
      <w:r w:rsidRPr="00032396">
        <w:rPr>
          <w:b/>
          <w:bCs/>
          <w:rtl/>
          <w:lang w:bidi="ar-DZ"/>
        </w:rPr>
        <w:t xml:space="preserve"> النقال:   </w:t>
      </w:r>
      <w:r>
        <w:rPr>
          <w:rFonts w:hint="cs"/>
          <w:sz w:val="24"/>
          <w:szCs w:val="24"/>
          <w:rtl/>
          <w:lang w:bidi="ar-DZ"/>
        </w:rPr>
        <w:t>0558037347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  <w:lang w:bidi="ar-DZ"/>
        </w:rPr>
      </w:pPr>
      <w:proofErr w:type="gramStart"/>
      <w:r w:rsidRPr="00032396">
        <w:rPr>
          <w:rtl/>
          <w:lang w:bidi="ar-DZ"/>
        </w:rPr>
        <w:t>الهاتف</w:t>
      </w:r>
      <w:proofErr w:type="gramEnd"/>
      <w:r w:rsidRPr="00032396">
        <w:rPr>
          <w:rtl/>
          <w:lang w:bidi="ar-DZ"/>
        </w:rPr>
        <w:t xml:space="preserve"> الثابت:    </w:t>
      </w:r>
      <w:r>
        <w:rPr>
          <w:rFonts w:hint="cs"/>
          <w:rtl/>
          <w:lang w:bidi="ar-DZ"/>
        </w:rPr>
        <w:t>036616347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</w:rPr>
      </w:pPr>
      <w:r w:rsidRPr="00032396">
        <w:rPr>
          <w:b/>
          <w:bCs/>
          <w:rtl/>
          <w:lang w:bidi="ar-DZ"/>
        </w:rPr>
        <w:t>العنوان:</w:t>
      </w:r>
      <w:r w:rsidRPr="00032396">
        <w:rPr>
          <w:rtl/>
        </w:rPr>
        <w:t xml:space="preserve"> </w:t>
      </w:r>
      <w:r w:rsidRPr="00032396">
        <w:rPr>
          <w:rtl/>
          <w:lang w:bidi="ar-DZ"/>
        </w:rPr>
        <w:t>حي</w:t>
      </w:r>
      <w:r w:rsidRPr="00032396">
        <w:rPr>
          <w:rtl/>
        </w:rPr>
        <w:t xml:space="preserve"> </w:t>
      </w:r>
      <w:r w:rsidRPr="00623565">
        <w:rPr>
          <w:sz w:val="24"/>
          <w:szCs w:val="24"/>
          <w:rtl/>
          <w:lang w:bidi="ar-DZ"/>
        </w:rPr>
        <w:t>200</w:t>
      </w:r>
      <w:r w:rsidRPr="00032396">
        <w:rPr>
          <w:rtl/>
        </w:rPr>
        <w:t xml:space="preserve"> </w:t>
      </w:r>
      <w:r w:rsidRPr="00032396">
        <w:rPr>
          <w:rtl/>
          <w:lang w:bidi="ar-DZ"/>
        </w:rPr>
        <w:t>مسكن،</w:t>
      </w:r>
      <w:r w:rsidRPr="00032396">
        <w:rPr>
          <w:rtl/>
        </w:rPr>
        <w:t xml:space="preserve"> </w:t>
      </w:r>
      <w:r w:rsidRPr="00032396">
        <w:rPr>
          <w:rtl/>
          <w:lang w:bidi="ar-DZ"/>
        </w:rPr>
        <w:t>رقم</w:t>
      </w:r>
      <w:r w:rsidRPr="00032396">
        <w:rPr>
          <w:rtl/>
        </w:rPr>
        <w:t xml:space="preserve"> </w:t>
      </w:r>
      <w:proofErr w:type="gramStart"/>
      <w:r w:rsidRPr="00623565">
        <w:rPr>
          <w:sz w:val="24"/>
          <w:szCs w:val="24"/>
          <w:rtl/>
          <w:lang w:bidi="ar-DZ"/>
        </w:rPr>
        <w:t>168</w:t>
      </w:r>
      <w:r w:rsidRPr="00032396">
        <w:rPr>
          <w:rtl/>
        </w:rPr>
        <w:t xml:space="preserve">  </w:t>
      </w:r>
      <w:r w:rsidRPr="00032396">
        <w:rPr>
          <w:rtl/>
          <w:lang w:bidi="ar-DZ"/>
        </w:rPr>
        <w:t>عمارة</w:t>
      </w:r>
      <w:proofErr w:type="gramEnd"/>
      <w:r w:rsidRPr="00032396">
        <w:rPr>
          <w:rtl/>
          <w:lang w:bidi="ar-DZ"/>
        </w:rPr>
        <w:t xml:space="preserve"> ب</w:t>
      </w:r>
      <w:r>
        <w:rPr>
          <w:rFonts w:hint="cs"/>
          <w:sz w:val="24"/>
          <w:szCs w:val="24"/>
          <w:rtl/>
          <w:lang w:bidi="ar-DZ"/>
        </w:rPr>
        <w:t>08</w:t>
      </w:r>
      <w:r w:rsidRPr="00032396">
        <w:rPr>
          <w:rtl/>
        </w:rPr>
        <w:t xml:space="preserve"> </w:t>
      </w:r>
      <w:r>
        <w:rPr>
          <w:rFonts w:hint="cs"/>
          <w:rtl/>
          <w:lang w:bidi="ar-DZ"/>
        </w:rPr>
        <w:t>عين موس</w:t>
      </w:r>
      <w:r w:rsidRPr="00032396">
        <w:rPr>
          <w:rtl/>
          <w:lang w:bidi="ar-DZ"/>
        </w:rPr>
        <w:t>.</w:t>
      </w:r>
      <w:r w:rsidRPr="00032396">
        <w:rPr>
          <w:rtl/>
        </w:rPr>
        <w:t xml:space="preserve"> </w:t>
      </w:r>
      <w:proofErr w:type="spellStart"/>
      <w:r w:rsidRPr="00032396">
        <w:rPr>
          <w:rtl/>
          <w:lang w:bidi="ar-DZ"/>
        </w:rPr>
        <w:t>سطيف</w:t>
      </w:r>
      <w:proofErr w:type="spellEnd"/>
      <w:r w:rsidRPr="00032396">
        <w:rPr>
          <w:rtl/>
          <w:lang w:bidi="ar-DZ"/>
        </w:rPr>
        <w:t xml:space="preserve"> (الجزائر)</w:t>
      </w:r>
      <w:r w:rsidRPr="00032396">
        <w:rPr>
          <w:rtl/>
        </w:rPr>
        <w:t xml:space="preserve"> </w:t>
      </w:r>
      <w:r w:rsidRPr="00623565">
        <w:rPr>
          <w:sz w:val="24"/>
          <w:szCs w:val="24"/>
          <w:rtl/>
          <w:lang w:bidi="ar-DZ"/>
        </w:rPr>
        <w:t>19000</w:t>
      </w:r>
      <w:r w:rsidRPr="00032396">
        <w:rPr>
          <w:rtl/>
        </w:rPr>
        <w:t>.</w:t>
      </w:r>
    </w:p>
    <w:p w:rsidR="008C5C8D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Fonts w:asciiTheme="majorBidi" w:hAnsiTheme="majorBidi" w:cstheme="majorBidi"/>
          <w:sz w:val="24"/>
          <w:szCs w:val="24"/>
        </w:rPr>
      </w:pPr>
      <w:r w:rsidRPr="001C5A2E">
        <w:rPr>
          <w:rFonts w:ascii="Amiri" w:hAnsi="Amiri" w:cs="Amiri"/>
          <w:b/>
          <w:bCs/>
          <w:noProof/>
          <w:sz w:val="24"/>
          <w:szCs w:val="24"/>
          <w:lang w:eastAsia="fr-FR"/>
        </w:rPr>
        <w:pict>
          <v:roundrect id="_x0000_s1029" style="position:absolute;left:0;text-align:left;margin-left:-11.7pt;margin-top:22.1pt;width:453pt;height:43pt;z-index:251658240" arcsize="10923f" fillcolor="#b6dde8 [1304]" strokecolor="black [3200]" strokeweight="5pt">
            <v:stroke linestyle="thickThin"/>
            <v:shadow color="#868686"/>
            <v:textbox>
              <w:txbxContent>
                <w:p w:rsidR="008C5C8D" w:rsidRPr="00770081" w:rsidRDefault="008C5C8D" w:rsidP="008C5C8D">
                  <w:pPr>
                    <w:shd w:val="clear" w:color="auto" w:fill="B6DDE8" w:themeFill="accent5" w:themeFillTint="66"/>
                    <w:jc w:val="center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>2-</w:t>
                  </w:r>
                  <w:proofErr w:type="gramStart"/>
                  <w:r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>التكوين</w:t>
                  </w:r>
                  <w:proofErr w:type="gramEnd"/>
                  <w:r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 xml:space="preserve"> والشهادات</w:t>
                  </w:r>
                </w:p>
                <w:p w:rsidR="008C5C8D" w:rsidRPr="00F54D7D" w:rsidRDefault="008C5C8D" w:rsidP="008C5C8D"/>
              </w:txbxContent>
            </v:textbox>
          </v:roundrect>
        </w:pict>
      </w:r>
      <w:proofErr w:type="gramStart"/>
      <w:r w:rsidRPr="00032396">
        <w:rPr>
          <w:b/>
          <w:bCs/>
          <w:rtl/>
          <w:lang w:bidi="ar-DZ"/>
        </w:rPr>
        <w:t>البريد</w:t>
      </w:r>
      <w:proofErr w:type="gramEnd"/>
      <w:r w:rsidRPr="00032396">
        <w:rPr>
          <w:b/>
          <w:bCs/>
          <w:rtl/>
          <w:lang w:bidi="ar-DZ"/>
        </w:rPr>
        <w:t xml:space="preserve"> الإلكتروني</w:t>
      </w:r>
      <w:r w:rsidRPr="00610A23">
        <w:rPr>
          <w:rFonts w:asciiTheme="majorBidi" w:hAnsiTheme="majorBidi" w:cstheme="majorBidi"/>
          <w:sz w:val="24"/>
          <w:szCs w:val="24"/>
          <w:rtl/>
        </w:rPr>
        <w:t>:</w:t>
      </w:r>
      <w:r>
        <w:rPr>
          <w:rFonts w:asciiTheme="majorBidi" w:hAnsiTheme="majorBidi" w:cstheme="majorBidi"/>
          <w:sz w:val="24"/>
          <w:szCs w:val="24"/>
        </w:rPr>
        <w:t>bouttaha2012@hotmail.fr</w:t>
      </w:r>
    </w:p>
    <w:p w:rsidR="008C5C8D" w:rsidRPr="007A4B9A" w:rsidRDefault="008C5C8D" w:rsidP="008C5C8D">
      <w:pPr>
        <w:spacing w:after="0" w:line="40" w:lineRule="atLeast"/>
        <w:rPr>
          <w:rFonts w:asciiTheme="majorBidi" w:hAnsiTheme="majorBidi" w:cstheme="majorBidi"/>
          <w:sz w:val="24"/>
          <w:szCs w:val="24"/>
        </w:rPr>
      </w:pPr>
    </w:p>
    <w:p w:rsidR="008C5C8D" w:rsidRPr="00D600ED" w:rsidRDefault="008C5C8D" w:rsidP="008C5C8D">
      <w:pPr>
        <w:spacing w:after="0" w:line="40" w:lineRule="atLeast"/>
        <w:rPr>
          <w:rFonts w:ascii="Amiri" w:hAnsi="Amiri" w:cs="Amiri"/>
          <w:sz w:val="24"/>
          <w:szCs w:val="24"/>
          <w:rtl/>
          <w:lang w:bidi="ar-DZ"/>
        </w:rPr>
      </w:pPr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</w:rPr>
      </w:pPr>
    </w:p>
    <w:p w:rsidR="008C5C8D" w:rsidRPr="002458C4" w:rsidRDefault="008C5C8D" w:rsidP="008C5C8D">
      <w:pPr>
        <w:pStyle w:val="Paragraphedeliste"/>
        <w:spacing w:after="0" w:line="40" w:lineRule="atLeast"/>
        <w:rPr>
          <w:rFonts w:ascii="Amiri" w:hAnsi="Amiri" w:cs="Amiri"/>
          <w:b/>
          <w:bCs/>
          <w:sz w:val="14"/>
          <w:szCs w:val="14"/>
        </w:rPr>
      </w:pP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b/>
          <w:bCs/>
          <w:rtl/>
        </w:rPr>
      </w:pPr>
      <w:r>
        <w:rPr>
          <w:rFonts w:hint="cs"/>
          <w:b/>
          <w:bCs/>
          <w:rtl/>
          <w:lang w:bidi="ar-DZ"/>
        </w:rPr>
        <w:t xml:space="preserve">19 </w:t>
      </w:r>
      <w:proofErr w:type="spellStart"/>
      <w:r>
        <w:rPr>
          <w:rFonts w:hint="cs"/>
          <w:b/>
          <w:bCs/>
          <w:rtl/>
          <w:lang w:bidi="ar-DZ"/>
        </w:rPr>
        <w:t>أفريل</w:t>
      </w:r>
      <w:proofErr w:type="spellEnd"/>
      <w:r>
        <w:rPr>
          <w:rFonts w:hint="cs"/>
          <w:b/>
          <w:bCs/>
          <w:rtl/>
          <w:lang w:bidi="ar-DZ"/>
        </w:rPr>
        <w:t xml:space="preserve"> 2015</w:t>
      </w:r>
      <w:r w:rsidRPr="00032396">
        <w:rPr>
          <w:b/>
          <w:bCs/>
          <w:rtl/>
        </w:rPr>
        <w:t xml:space="preserve">: </w:t>
      </w:r>
      <w:r w:rsidRPr="00032396">
        <w:rPr>
          <w:rtl/>
        </w:rPr>
        <w:t xml:space="preserve">شهادة التأهيل الجامعي. </w:t>
      </w:r>
      <w:r>
        <w:rPr>
          <w:rFonts w:hint="cs"/>
          <w:rtl/>
        </w:rPr>
        <w:t xml:space="preserve">قسم علم الاجتماع .كلية العلوم الإنسانية </w:t>
      </w:r>
      <w:proofErr w:type="spellStart"/>
      <w:r>
        <w:rPr>
          <w:rFonts w:hint="cs"/>
          <w:rtl/>
        </w:rPr>
        <w:t>والإجتماعية</w:t>
      </w:r>
      <w:proofErr w:type="spellEnd"/>
      <w:r>
        <w:rPr>
          <w:rFonts w:hint="cs"/>
          <w:rtl/>
        </w:rPr>
        <w:t xml:space="preserve">،جامعة </w:t>
      </w:r>
      <w:proofErr w:type="spellStart"/>
      <w:r>
        <w:rPr>
          <w:rFonts w:hint="cs"/>
          <w:rtl/>
        </w:rPr>
        <w:t>لمين</w:t>
      </w:r>
      <w:proofErr w:type="spellEnd"/>
      <w:r>
        <w:rPr>
          <w:rFonts w:hint="cs"/>
          <w:rtl/>
        </w:rPr>
        <w:t xml:space="preserve"> دباغين </w:t>
      </w:r>
      <w:proofErr w:type="spellStart"/>
      <w:r>
        <w:rPr>
          <w:rFonts w:hint="cs"/>
          <w:rtl/>
        </w:rPr>
        <w:t>سطيف</w:t>
      </w:r>
      <w:proofErr w:type="spellEnd"/>
      <w:r>
        <w:rPr>
          <w:rFonts w:hint="cs"/>
          <w:rtl/>
        </w:rPr>
        <w:t xml:space="preserve"> -2-</w:t>
      </w:r>
      <w:r w:rsidRPr="00032396">
        <w:rPr>
          <w:rtl/>
        </w:rPr>
        <w:t>.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</w:rPr>
      </w:pPr>
      <w:r>
        <w:rPr>
          <w:rFonts w:hint="cs"/>
          <w:rtl/>
        </w:rPr>
        <w:t xml:space="preserve">25 </w:t>
      </w:r>
      <w:proofErr w:type="gramStart"/>
      <w:r>
        <w:rPr>
          <w:rFonts w:hint="cs"/>
          <w:rtl/>
        </w:rPr>
        <w:t>سبتمبر</w:t>
      </w:r>
      <w:proofErr w:type="gramEnd"/>
      <w:r>
        <w:rPr>
          <w:rFonts w:hint="cs"/>
          <w:rtl/>
        </w:rPr>
        <w:t>2013</w:t>
      </w:r>
      <w:r w:rsidRPr="00032396">
        <w:rPr>
          <w:b/>
          <w:bCs/>
          <w:rtl/>
        </w:rPr>
        <w:t>:</w:t>
      </w:r>
      <w:r w:rsidRPr="00032396">
        <w:rPr>
          <w:rtl/>
        </w:rPr>
        <w:t xml:space="preserve"> شهادة دكتوراه العلوم في علم اجتماع التنظيم والعمل. قسم </w:t>
      </w:r>
      <w:r>
        <w:rPr>
          <w:rFonts w:hint="cs"/>
          <w:rtl/>
        </w:rPr>
        <w:t>العلوم الاجتماعية</w:t>
      </w:r>
      <w:r w:rsidRPr="00032396">
        <w:rPr>
          <w:rtl/>
        </w:rPr>
        <w:t xml:space="preserve">. كلية العلوم الإنسانية والاجتماعية </w:t>
      </w:r>
      <w:r>
        <w:rPr>
          <w:rFonts w:hint="cs"/>
          <w:rtl/>
        </w:rPr>
        <w:t xml:space="preserve">والعلوم الإسلامية </w:t>
      </w:r>
      <w:r w:rsidRPr="00032396">
        <w:rPr>
          <w:rtl/>
        </w:rPr>
        <w:t xml:space="preserve">جامعة </w:t>
      </w:r>
      <w:r>
        <w:rPr>
          <w:rFonts w:hint="cs"/>
          <w:rtl/>
        </w:rPr>
        <w:t xml:space="preserve">الحاج لخضر </w:t>
      </w:r>
      <w:proofErr w:type="spellStart"/>
      <w:r>
        <w:rPr>
          <w:rFonts w:hint="cs"/>
          <w:rtl/>
        </w:rPr>
        <w:t>باتنة</w:t>
      </w:r>
      <w:proofErr w:type="spellEnd"/>
      <w:r w:rsidRPr="00032396">
        <w:rPr>
          <w:rtl/>
        </w:rPr>
        <w:t xml:space="preserve">. 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</w:rPr>
      </w:pPr>
      <w:r w:rsidRPr="00032396">
        <w:rPr>
          <w:b/>
          <w:bCs/>
          <w:rtl/>
        </w:rPr>
        <w:t>العنوان:</w:t>
      </w:r>
      <w:r w:rsidRPr="00032396">
        <w:rPr>
          <w:rtl/>
        </w:rPr>
        <w:t xml:space="preserve"> </w:t>
      </w:r>
      <w:r>
        <w:rPr>
          <w:rFonts w:hint="cs"/>
          <w:rtl/>
        </w:rPr>
        <w:t xml:space="preserve">واقع </w:t>
      </w:r>
      <w:proofErr w:type="spellStart"/>
      <w:r>
        <w:rPr>
          <w:rFonts w:hint="cs"/>
          <w:rtl/>
        </w:rPr>
        <w:t>تنيمية</w:t>
      </w:r>
      <w:proofErr w:type="spellEnd"/>
      <w:r>
        <w:rPr>
          <w:rFonts w:hint="cs"/>
          <w:rtl/>
        </w:rPr>
        <w:t xml:space="preserve"> وتسيير الموارد البشرية في ظل التحولات </w:t>
      </w:r>
      <w:proofErr w:type="spellStart"/>
      <w:r>
        <w:rPr>
          <w:rFonts w:hint="cs"/>
          <w:rtl/>
        </w:rPr>
        <w:t>الإقتصادية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والإجتماعية</w:t>
      </w:r>
      <w:proofErr w:type="spellEnd"/>
      <w:r>
        <w:rPr>
          <w:rFonts w:hint="cs"/>
          <w:rtl/>
        </w:rPr>
        <w:t xml:space="preserve"> والسياسية بالجزائر</w:t>
      </w:r>
      <w:r w:rsidRPr="00032396">
        <w:rPr>
          <w:rtl/>
        </w:rPr>
        <w:t>.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</w:pPr>
      <w:r w:rsidRPr="00032396">
        <w:rPr>
          <w:rtl/>
        </w:rPr>
        <w:t xml:space="preserve">إشراف: الأستاذ الدكتور </w:t>
      </w:r>
      <w:r>
        <w:rPr>
          <w:rFonts w:hint="cs"/>
          <w:rtl/>
        </w:rPr>
        <w:t xml:space="preserve">أحمد </w:t>
      </w:r>
      <w:proofErr w:type="spellStart"/>
      <w:r>
        <w:rPr>
          <w:rFonts w:hint="cs"/>
          <w:rtl/>
        </w:rPr>
        <w:t>بوذراع</w:t>
      </w:r>
      <w:proofErr w:type="spellEnd"/>
      <w:r w:rsidRPr="00032396">
        <w:rPr>
          <w:rtl/>
        </w:rPr>
        <w:t xml:space="preserve">. 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b/>
          <w:bCs/>
          <w:rtl/>
        </w:rPr>
      </w:pPr>
      <w:proofErr w:type="gramStart"/>
      <w:r w:rsidRPr="00032396">
        <w:rPr>
          <w:rtl/>
        </w:rPr>
        <w:t>التقدير</w:t>
      </w:r>
      <w:proofErr w:type="gramEnd"/>
      <w:r w:rsidRPr="00032396">
        <w:rPr>
          <w:rtl/>
        </w:rPr>
        <w:t>: مشرف جدا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28 </w:t>
      </w:r>
      <w:proofErr w:type="spellStart"/>
      <w:r>
        <w:rPr>
          <w:rFonts w:hint="cs"/>
          <w:b/>
          <w:bCs/>
          <w:sz w:val="24"/>
          <w:szCs w:val="24"/>
          <w:rtl/>
        </w:rPr>
        <w:t>جانفي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2002</w:t>
      </w:r>
      <w:r w:rsidRPr="00032396">
        <w:rPr>
          <w:b/>
          <w:bCs/>
          <w:rtl/>
        </w:rPr>
        <w:t xml:space="preserve">: </w:t>
      </w:r>
      <w:r w:rsidRPr="00032396">
        <w:rPr>
          <w:rtl/>
        </w:rPr>
        <w:t xml:space="preserve">ماجستير في علم اجتماع التنظيم والعمل.قسم علم الاجتماع </w:t>
      </w:r>
      <w:r>
        <w:rPr>
          <w:rFonts w:hint="cs"/>
          <w:rtl/>
        </w:rPr>
        <w:t xml:space="preserve">كلية العلوم </w:t>
      </w:r>
      <w:proofErr w:type="spellStart"/>
      <w:r>
        <w:rPr>
          <w:rFonts w:hint="cs"/>
          <w:rtl/>
        </w:rPr>
        <w:t>الإجتماعية</w:t>
      </w:r>
      <w:proofErr w:type="spellEnd"/>
      <w:r>
        <w:rPr>
          <w:rFonts w:hint="cs"/>
          <w:rtl/>
        </w:rPr>
        <w:t xml:space="preserve"> والعلوم الإسلامية</w:t>
      </w:r>
      <w:r w:rsidRPr="00032396">
        <w:rPr>
          <w:rtl/>
        </w:rPr>
        <w:t xml:space="preserve">. </w:t>
      </w:r>
      <w:proofErr w:type="gramStart"/>
      <w:r w:rsidRPr="00032396">
        <w:rPr>
          <w:rtl/>
        </w:rPr>
        <w:t>الموضوع</w:t>
      </w:r>
      <w:proofErr w:type="gramEnd"/>
      <w:r w:rsidRPr="00032396">
        <w:rPr>
          <w:rtl/>
        </w:rPr>
        <w:t xml:space="preserve">: </w:t>
      </w:r>
      <w:r>
        <w:rPr>
          <w:rFonts w:hint="cs"/>
          <w:rtl/>
        </w:rPr>
        <w:t>واقع تسيير الموارد البشرية في التنظيم الإداري الجزائري</w:t>
      </w:r>
      <w:r w:rsidRPr="00032396">
        <w:rPr>
          <w:rtl/>
        </w:rPr>
        <w:t>.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</w:rPr>
      </w:pPr>
      <w:r w:rsidRPr="00032396">
        <w:rPr>
          <w:rtl/>
        </w:rPr>
        <w:t xml:space="preserve">إشراف: الأستاذ الدكتور </w:t>
      </w:r>
      <w:r>
        <w:rPr>
          <w:rFonts w:hint="cs"/>
          <w:rtl/>
        </w:rPr>
        <w:t xml:space="preserve">أحمد </w:t>
      </w:r>
      <w:proofErr w:type="spellStart"/>
      <w:r>
        <w:rPr>
          <w:rFonts w:hint="cs"/>
          <w:rtl/>
        </w:rPr>
        <w:t>بوذراع</w:t>
      </w:r>
      <w:proofErr w:type="spellEnd"/>
      <w:r w:rsidRPr="00032396">
        <w:rPr>
          <w:rtl/>
        </w:rPr>
        <w:t xml:space="preserve">. </w:t>
      </w:r>
      <w:proofErr w:type="gramStart"/>
      <w:r w:rsidRPr="00032396">
        <w:rPr>
          <w:rtl/>
        </w:rPr>
        <w:t>التقدير</w:t>
      </w:r>
      <w:proofErr w:type="gramEnd"/>
      <w:r w:rsidRPr="00032396">
        <w:rPr>
          <w:rtl/>
        </w:rPr>
        <w:t xml:space="preserve">: </w:t>
      </w:r>
      <w:r>
        <w:rPr>
          <w:rFonts w:hint="cs"/>
          <w:rtl/>
        </w:rPr>
        <w:t>قريب من الجيد</w:t>
      </w:r>
      <w:r w:rsidRPr="00032396">
        <w:rPr>
          <w:rtl/>
        </w:rPr>
        <w:t>.</w:t>
      </w:r>
    </w:p>
    <w:p w:rsidR="008C5C8D" w:rsidRPr="00032396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  <w:rPr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جويلية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1997</w:t>
      </w:r>
      <w:r w:rsidRPr="00623565">
        <w:rPr>
          <w:b/>
          <w:bCs/>
          <w:sz w:val="24"/>
          <w:szCs w:val="24"/>
          <w:rtl/>
        </w:rPr>
        <w:t>:</w:t>
      </w:r>
      <w:r w:rsidRPr="00032396">
        <w:rPr>
          <w:rtl/>
        </w:rPr>
        <w:t xml:space="preserve"> ليسانس في علم اجتماع التنظيم والعمل، </w:t>
      </w:r>
      <w:r>
        <w:rPr>
          <w:rFonts w:hint="cs"/>
          <w:rtl/>
        </w:rPr>
        <w:t xml:space="preserve">دائرة العلوم </w:t>
      </w:r>
      <w:proofErr w:type="spellStart"/>
      <w:r>
        <w:rPr>
          <w:rFonts w:hint="cs"/>
          <w:rtl/>
        </w:rPr>
        <w:t>الإجتماعية</w:t>
      </w:r>
      <w:proofErr w:type="spellEnd"/>
      <w:r>
        <w:rPr>
          <w:rFonts w:hint="cs"/>
          <w:rtl/>
        </w:rPr>
        <w:t xml:space="preserve">.جامعة </w:t>
      </w:r>
      <w:proofErr w:type="spellStart"/>
      <w:r>
        <w:rPr>
          <w:rFonts w:hint="cs"/>
          <w:rtl/>
        </w:rPr>
        <w:t>باتنة</w:t>
      </w:r>
      <w:proofErr w:type="spellEnd"/>
      <w:r w:rsidRPr="00032396">
        <w:rPr>
          <w:rtl/>
        </w:rPr>
        <w:t>.</w:t>
      </w:r>
    </w:p>
    <w:p w:rsidR="008C5C8D" w:rsidRDefault="008C5C8D" w:rsidP="008C5C8D">
      <w:pPr>
        <w:pStyle w:val="Paragraphedeliste"/>
        <w:numPr>
          <w:ilvl w:val="0"/>
          <w:numId w:val="2"/>
        </w:numPr>
        <w:spacing w:after="0" w:line="40" w:lineRule="atLeast"/>
        <w:ind w:left="714" w:hanging="357"/>
      </w:pPr>
      <w:r w:rsidRPr="00623565">
        <w:rPr>
          <w:b/>
          <w:bCs/>
          <w:sz w:val="24"/>
          <w:szCs w:val="24"/>
        </w:rPr>
        <w:t>1992</w:t>
      </w:r>
      <w:r w:rsidRPr="00032396">
        <w:rPr>
          <w:b/>
          <w:bCs/>
          <w:rtl/>
        </w:rPr>
        <w:t>:</w:t>
      </w:r>
      <w:r w:rsidRPr="00032396">
        <w:rPr>
          <w:rtl/>
        </w:rPr>
        <w:t xml:space="preserve"> </w:t>
      </w:r>
      <w:proofErr w:type="spellStart"/>
      <w:r w:rsidRPr="00032396">
        <w:rPr>
          <w:rtl/>
        </w:rPr>
        <w:t>بكالوريا</w:t>
      </w:r>
      <w:proofErr w:type="spellEnd"/>
      <w:r w:rsidRPr="00032396">
        <w:rPr>
          <w:rtl/>
        </w:rPr>
        <w:t xml:space="preserve"> التعليم الثانوي. </w:t>
      </w:r>
      <w:proofErr w:type="gramStart"/>
      <w:r w:rsidRPr="00032396">
        <w:rPr>
          <w:rtl/>
        </w:rPr>
        <w:t>الشعبة</w:t>
      </w:r>
      <w:proofErr w:type="gramEnd"/>
      <w:r w:rsidRPr="00032396">
        <w:rPr>
          <w:rtl/>
        </w:rPr>
        <w:t xml:space="preserve">: العلوم الطبيعية. </w:t>
      </w:r>
    </w:p>
    <w:p w:rsidR="008C5C8D" w:rsidRPr="00F12F72" w:rsidRDefault="008C5C8D" w:rsidP="008C5C8D">
      <w:pPr>
        <w:spacing w:after="0" w:line="40" w:lineRule="atLeast"/>
        <w:rPr>
          <w:rtl/>
        </w:rPr>
      </w:pPr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  <w:rtl/>
        </w:rPr>
      </w:pPr>
      <w:r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w:pict>
          <v:roundrect id="_x0000_s1030" style="position:absolute;left:0;text-align:left;margin-left:10.8pt;margin-top:5.4pt;width:453pt;height:43pt;z-index:251658240" arcsize="10923f" fillcolor="#b6dde8 [1304]" strokecolor="black [3200]" strokeweight="5pt">
            <v:stroke linestyle="thickThin"/>
            <v:shadow color="#868686"/>
            <v:textbox style="mso-next-textbox:#_x0000_s1030">
              <w:txbxContent>
                <w:p w:rsidR="008C5C8D" w:rsidRPr="00770081" w:rsidRDefault="008C5C8D" w:rsidP="008C5C8D">
                  <w:pPr>
                    <w:shd w:val="clear" w:color="auto" w:fill="B6DDE8" w:themeFill="accent5" w:themeFillTint="66"/>
                    <w:jc w:val="center"/>
                    <w:rPr>
                      <w:rFonts w:ascii="Amiri" w:hAnsi="Amiri" w:cs="Amiri"/>
                      <w:b/>
                      <w:bCs/>
                      <w:sz w:val="24"/>
                      <w:szCs w:val="24"/>
                      <w:rtl/>
                    </w:rPr>
                  </w:pPr>
                  <w:r w:rsidRPr="00770081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>3-</w:t>
                  </w:r>
                  <w:proofErr w:type="gramStart"/>
                  <w:r w:rsidRPr="00770081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>الخبرة</w:t>
                  </w:r>
                  <w:proofErr w:type="gramEnd"/>
                  <w:r w:rsidRPr="00770081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 xml:space="preserve"> المهنية</w:t>
                  </w:r>
                </w:p>
                <w:p w:rsidR="008C5C8D" w:rsidRPr="00F54D7D" w:rsidRDefault="008C5C8D" w:rsidP="008C5C8D">
                  <w:pPr>
                    <w:jc w:val="center"/>
                  </w:pPr>
                </w:p>
              </w:txbxContent>
            </v:textbox>
          </v:roundrect>
        </w:pict>
      </w:r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p w:rsidR="008C5C8D" w:rsidRDefault="008C5C8D" w:rsidP="008C5C8D">
      <w:pPr>
        <w:shd w:val="clear" w:color="auto" w:fill="DAEEF3" w:themeFill="accent5" w:themeFillTint="33"/>
        <w:spacing w:after="0" w:line="40" w:lineRule="atLeast"/>
        <w:ind w:left="282"/>
        <w:jc w:val="center"/>
        <w:rPr>
          <w:rFonts w:ascii="Amiri" w:hAnsi="Amiri" w:cs="Amiri"/>
          <w:b/>
          <w:bCs/>
          <w:sz w:val="28"/>
          <w:szCs w:val="28"/>
          <w:u w:val="single"/>
          <w:rtl/>
        </w:rPr>
      </w:pPr>
      <w:r>
        <w:rPr>
          <w:rFonts w:ascii="Amiri" w:hAnsi="Amiri" w:cs="Amiri" w:hint="cs"/>
          <w:b/>
          <w:bCs/>
          <w:sz w:val="28"/>
          <w:szCs w:val="28"/>
          <w:u w:val="single"/>
          <w:rtl/>
        </w:rPr>
        <w:t>3-1-</w:t>
      </w:r>
      <w:proofErr w:type="gramStart"/>
      <w:r>
        <w:rPr>
          <w:rFonts w:ascii="Amiri" w:hAnsi="Amiri" w:cs="Amiri" w:hint="cs"/>
          <w:b/>
          <w:bCs/>
          <w:sz w:val="28"/>
          <w:szCs w:val="28"/>
          <w:u w:val="single"/>
          <w:rtl/>
        </w:rPr>
        <w:t>خارج</w:t>
      </w:r>
      <w:proofErr w:type="gramEnd"/>
      <w:r>
        <w:rPr>
          <w:rFonts w:ascii="Amiri" w:hAnsi="Amiri" w:cs="Amiri" w:hint="cs"/>
          <w:b/>
          <w:bCs/>
          <w:sz w:val="28"/>
          <w:szCs w:val="28"/>
          <w:u w:val="single"/>
          <w:rtl/>
        </w:rPr>
        <w:t xml:space="preserve"> الجامعة</w:t>
      </w:r>
    </w:p>
    <w:p w:rsidR="008C5C8D" w:rsidRPr="00623565" w:rsidRDefault="008C5C8D" w:rsidP="008C5C8D">
      <w:pPr>
        <w:shd w:val="clear" w:color="auto" w:fill="DAEEF3" w:themeFill="accent5" w:themeFillTint="33"/>
        <w:spacing w:after="0" w:line="40" w:lineRule="atLeast"/>
        <w:ind w:left="282"/>
        <w:jc w:val="center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p w:rsidR="008C5C8D" w:rsidRDefault="008C5C8D" w:rsidP="008C5C8D">
      <w:pPr>
        <w:pStyle w:val="Paragraphedeliste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مستخلف بمدرسة </w:t>
      </w:r>
      <w:proofErr w:type="spellStart"/>
      <w:r>
        <w:rPr>
          <w:rFonts w:hint="cs"/>
          <w:rtl/>
        </w:rPr>
        <w:t>مفدي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زكرياء</w:t>
      </w:r>
      <w:proofErr w:type="spellEnd"/>
      <w:r>
        <w:rPr>
          <w:rFonts w:hint="cs"/>
          <w:rtl/>
        </w:rPr>
        <w:t xml:space="preserve"> الجديدة </w:t>
      </w:r>
      <w:proofErr w:type="spellStart"/>
      <w:r>
        <w:rPr>
          <w:rFonts w:hint="cs"/>
          <w:rtl/>
        </w:rPr>
        <w:t>بحاسي</w:t>
      </w:r>
      <w:proofErr w:type="spellEnd"/>
      <w:r>
        <w:rPr>
          <w:rFonts w:hint="cs"/>
          <w:rtl/>
        </w:rPr>
        <w:t xml:space="preserve"> مسعود ولاية </w:t>
      </w:r>
      <w:proofErr w:type="spellStart"/>
      <w:r>
        <w:rPr>
          <w:rFonts w:hint="cs"/>
          <w:rtl/>
        </w:rPr>
        <w:t>ورقلة</w:t>
      </w:r>
      <w:proofErr w:type="spellEnd"/>
      <w:r>
        <w:rPr>
          <w:rFonts w:hint="cs"/>
          <w:rtl/>
        </w:rPr>
        <w:t xml:space="preserve"> سنة 1998 </w:t>
      </w:r>
    </w:p>
    <w:p w:rsidR="008C5C8D" w:rsidRDefault="008C5C8D" w:rsidP="008C5C8D">
      <w:pPr>
        <w:pStyle w:val="Paragraphedeliste"/>
        <w:numPr>
          <w:ilvl w:val="0"/>
          <w:numId w:val="3"/>
        </w:numPr>
        <w:rPr>
          <w:rtl/>
        </w:rPr>
      </w:pPr>
      <w:proofErr w:type="spellStart"/>
      <w:r>
        <w:rPr>
          <w:rFonts w:hint="cs"/>
          <w:rtl/>
        </w:rPr>
        <w:t>أستاد</w:t>
      </w:r>
      <w:proofErr w:type="spellEnd"/>
      <w:r>
        <w:rPr>
          <w:rFonts w:hint="cs"/>
          <w:rtl/>
        </w:rPr>
        <w:t xml:space="preserve"> التعليم الثانوي لمادة الفلسفة بثانوية رحال عبد الحميد </w:t>
      </w:r>
      <w:proofErr w:type="spellStart"/>
      <w:r>
        <w:rPr>
          <w:rFonts w:hint="cs"/>
          <w:rtl/>
        </w:rPr>
        <w:t>نقاوس</w:t>
      </w:r>
      <w:proofErr w:type="spellEnd"/>
      <w:r>
        <w:rPr>
          <w:rFonts w:hint="cs"/>
          <w:rtl/>
        </w:rPr>
        <w:t xml:space="preserve"> 2001 </w:t>
      </w:r>
    </w:p>
    <w:p w:rsidR="008C5C8D" w:rsidRDefault="008C5C8D" w:rsidP="008C5C8D">
      <w:pPr>
        <w:pStyle w:val="Paragraphedeliste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متصرف إداري مكلف بالمنازعات بمديرية </w:t>
      </w:r>
      <w:proofErr w:type="spellStart"/>
      <w:r>
        <w:rPr>
          <w:rFonts w:hint="cs"/>
          <w:rtl/>
        </w:rPr>
        <w:t>الاشغال</w:t>
      </w:r>
      <w:proofErr w:type="spellEnd"/>
      <w:r>
        <w:rPr>
          <w:rFonts w:hint="cs"/>
          <w:rtl/>
        </w:rPr>
        <w:t xml:space="preserve"> العمومية لولاية الجلفة2002-2003. </w:t>
      </w:r>
    </w:p>
    <w:p w:rsidR="008C5C8D" w:rsidRDefault="008C5C8D" w:rsidP="008C5C8D">
      <w:pPr>
        <w:pStyle w:val="Paragraphedeliste"/>
        <w:numPr>
          <w:ilvl w:val="0"/>
          <w:numId w:val="3"/>
        </w:numPr>
      </w:pPr>
      <w:proofErr w:type="spellStart"/>
      <w:r>
        <w:rPr>
          <w:rFonts w:hint="cs"/>
          <w:rtl/>
        </w:rPr>
        <w:t>استاد</w:t>
      </w:r>
      <w:proofErr w:type="spellEnd"/>
      <w:r>
        <w:rPr>
          <w:rFonts w:hint="cs"/>
          <w:rtl/>
        </w:rPr>
        <w:t xml:space="preserve"> بجامعة التكوين المتواصل كنشاط ثانوي ،مركز </w:t>
      </w:r>
      <w:proofErr w:type="spellStart"/>
      <w:r>
        <w:rPr>
          <w:rFonts w:hint="cs"/>
          <w:rtl/>
        </w:rPr>
        <w:t>باتنة</w:t>
      </w:r>
      <w:proofErr w:type="spellEnd"/>
      <w:r>
        <w:rPr>
          <w:rFonts w:hint="cs"/>
          <w:rtl/>
        </w:rPr>
        <w:t xml:space="preserve"> خلال السنة الجامعية 2003/2004 و2004/2005 .</w:t>
      </w:r>
    </w:p>
    <w:p w:rsidR="008C5C8D" w:rsidRPr="00A85901" w:rsidRDefault="008C5C8D" w:rsidP="008C5C8D">
      <w:pPr>
        <w:shd w:val="clear" w:color="auto" w:fill="DAEEF3" w:themeFill="accent5" w:themeFillTint="33"/>
        <w:spacing w:after="0" w:line="40" w:lineRule="atLeast"/>
        <w:ind w:left="360"/>
        <w:jc w:val="center"/>
        <w:rPr>
          <w:rFonts w:ascii="Amiri" w:hAnsi="Amiri" w:cs="Amiri"/>
          <w:b/>
          <w:bCs/>
          <w:sz w:val="28"/>
          <w:szCs w:val="28"/>
          <w:u w:val="single"/>
          <w:rtl/>
        </w:rPr>
      </w:pPr>
      <w:r>
        <w:rPr>
          <w:rFonts w:ascii="Amiri" w:hAnsi="Amiri" w:cs="Amiri" w:hint="cs"/>
          <w:b/>
          <w:bCs/>
          <w:sz w:val="28"/>
          <w:szCs w:val="28"/>
          <w:u w:val="single"/>
          <w:rtl/>
        </w:rPr>
        <w:t>3-2</w:t>
      </w:r>
      <w:r w:rsidRPr="00A85901">
        <w:rPr>
          <w:rFonts w:ascii="Amiri" w:hAnsi="Amiri" w:cs="Amir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proofErr w:type="gramStart"/>
      <w:r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با</w:t>
      </w:r>
      <w:proofErr w:type="spellEnd"/>
      <w:r w:rsidRPr="00A85901">
        <w:rPr>
          <w:rFonts w:ascii="Amiri" w:hAnsi="Amiri" w:cs="Amiri" w:hint="cs"/>
          <w:b/>
          <w:bCs/>
          <w:sz w:val="28"/>
          <w:szCs w:val="28"/>
          <w:u w:val="single"/>
          <w:rtl/>
        </w:rPr>
        <w:t>لجامعة</w:t>
      </w:r>
      <w:proofErr w:type="gramEnd"/>
    </w:p>
    <w:p w:rsidR="008C5C8D" w:rsidRDefault="008C5C8D" w:rsidP="008C5C8D">
      <w:pPr>
        <w:spacing w:after="0" w:line="40" w:lineRule="atLeast"/>
        <w:jc w:val="center"/>
        <w:rPr>
          <w:rFonts w:ascii="Amiri" w:hAnsi="Amiri" w:cs="Amiri"/>
          <w:b/>
          <w:bCs/>
          <w:sz w:val="28"/>
          <w:szCs w:val="28"/>
        </w:rPr>
      </w:pPr>
    </w:p>
    <w:p w:rsidR="008C5C8D" w:rsidRPr="00623565" w:rsidRDefault="008C5C8D" w:rsidP="008C5C8D">
      <w:pPr>
        <w:shd w:val="clear" w:color="auto" w:fill="DAEEF3" w:themeFill="accent5" w:themeFillTint="33"/>
        <w:spacing w:after="0" w:line="40" w:lineRule="atLeast"/>
        <w:ind w:left="282"/>
        <w:jc w:val="center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623565">
        <w:rPr>
          <w:rFonts w:ascii="Amiri" w:hAnsi="Amiri" w:cs="Amiri"/>
          <w:b/>
          <w:bCs/>
          <w:sz w:val="28"/>
          <w:szCs w:val="28"/>
          <w:u w:val="single"/>
          <w:rtl/>
        </w:rPr>
        <w:t>-1-</w:t>
      </w:r>
      <w:proofErr w:type="gramStart"/>
      <w:r w:rsidRPr="00623565">
        <w:rPr>
          <w:rFonts w:ascii="Amiri" w:hAnsi="Amiri" w:cs="Amiri"/>
          <w:b/>
          <w:bCs/>
          <w:sz w:val="28"/>
          <w:szCs w:val="28"/>
          <w:u w:val="single"/>
          <w:rtl/>
        </w:rPr>
        <w:t>التدريس</w:t>
      </w:r>
      <w:proofErr w:type="gramEnd"/>
      <w:r w:rsidRPr="00623565">
        <w:rPr>
          <w:rFonts w:ascii="Amiri" w:hAnsi="Amiri" w:cs="Amiri"/>
          <w:b/>
          <w:bCs/>
          <w:sz w:val="28"/>
          <w:szCs w:val="28"/>
          <w:u w:val="single"/>
          <w:rtl/>
        </w:rPr>
        <w:t>:</w:t>
      </w:r>
    </w:p>
    <w:p w:rsidR="008C5C8D" w:rsidRPr="000E0F3D" w:rsidRDefault="008C5C8D" w:rsidP="008C5C8D">
      <w:pPr>
        <w:pStyle w:val="Paragraphedeliste"/>
        <w:numPr>
          <w:ilvl w:val="0"/>
          <w:numId w:val="3"/>
        </w:numPr>
        <w:spacing w:after="0" w:line="40" w:lineRule="atLeast"/>
        <w:ind w:left="714" w:hanging="357"/>
      </w:pPr>
      <w:r>
        <w:rPr>
          <w:rFonts w:hint="cs"/>
          <w:rtl/>
          <w:lang w:bidi="ar-DZ"/>
        </w:rPr>
        <w:t xml:space="preserve">18/12/2020 أستاذ التعليم العالي بقسم علم الاجتماع كلية العلوم </w:t>
      </w:r>
      <w:proofErr w:type="spellStart"/>
      <w:r>
        <w:rPr>
          <w:rFonts w:hint="cs"/>
          <w:rtl/>
          <w:lang w:bidi="ar-DZ"/>
        </w:rPr>
        <w:t>الإجتماعية</w:t>
      </w:r>
      <w:proofErr w:type="spellEnd"/>
      <w:r>
        <w:rPr>
          <w:rFonts w:hint="cs"/>
          <w:rtl/>
          <w:lang w:bidi="ar-DZ"/>
        </w:rPr>
        <w:t xml:space="preserve"> والإنسانية جامعة </w:t>
      </w:r>
      <w:proofErr w:type="spellStart"/>
      <w:r>
        <w:rPr>
          <w:rFonts w:hint="cs"/>
          <w:rtl/>
          <w:lang w:bidi="ar-DZ"/>
        </w:rPr>
        <w:t>سطيف</w:t>
      </w:r>
      <w:proofErr w:type="spellEnd"/>
      <w:r>
        <w:rPr>
          <w:rFonts w:hint="cs"/>
          <w:rtl/>
          <w:lang w:bidi="ar-DZ"/>
        </w:rPr>
        <w:t>-2-</w:t>
      </w:r>
    </w:p>
    <w:p w:rsidR="008C5C8D" w:rsidRPr="00032396" w:rsidRDefault="008C5C8D" w:rsidP="008C5C8D">
      <w:pPr>
        <w:pStyle w:val="Paragraphedeliste"/>
        <w:numPr>
          <w:ilvl w:val="0"/>
          <w:numId w:val="3"/>
        </w:numPr>
        <w:spacing w:after="0" w:line="40" w:lineRule="atLeast"/>
        <w:ind w:left="714" w:hanging="357"/>
        <w:rPr>
          <w:rtl/>
        </w:rPr>
      </w:pPr>
      <w:r w:rsidRPr="00623565">
        <w:rPr>
          <w:b/>
          <w:bCs/>
          <w:rtl/>
        </w:rPr>
        <w:t xml:space="preserve">منذ </w:t>
      </w:r>
      <w:r>
        <w:rPr>
          <w:rFonts w:hint="cs"/>
          <w:b/>
          <w:bCs/>
          <w:sz w:val="24"/>
          <w:szCs w:val="24"/>
          <w:rtl/>
        </w:rPr>
        <w:t xml:space="preserve">19 </w:t>
      </w:r>
      <w:proofErr w:type="spellStart"/>
      <w:r>
        <w:rPr>
          <w:rFonts w:hint="cs"/>
          <w:b/>
          <w:bCs/>
          <w:sz w:val="24"/>
          <w:szCs w:val="24"/>
          <w:rtl/>
        </w:rPr>
        <w:t>أفريل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2015</w:t>
      </w:r>
      <w:r w:rsidRPr="00623565">
        <w:rPr>
          <w:b/>
          <w:bCs/>
          <w:sz w:val="24"/>
          <w:szCs w:val="24"/>
          <w:rtl/>
        </w:rPr>
        <w:t xml:space="preserve"> </w:t>
      </w:r>
      <w:r w:rsidRPr="00623565">
        <w:rPr>
          <w:b/>
          <w:bCs/>
          <w:rtl/>
        </w:rPr>
        <w:t>إلى اليوم:</w:t>
      </w:r>
      <w:r w:rsidRPr="00032396">
        <w:rPr>
          <w:rtl/>
        </w:rPr>
        <w:t xml:space="preserve"> أستاذ محاضر قسم 'أ'، بقسم علم الاجتماع كلية العلوم الإنسانية والاجتماعية. جامعة محمد </w:t>
      </w:r>
      <w:proofErr w:type="spellStart"/>
      <w:r w:rsidRPr="00032396">
        <w:rPr>
          <w:rtl/>
        </w:rPr>
        <w:t>لمين</w:t>
      </w:r>
      <w:proofErr w:type="spellEnd"/>
      <w:r w:rsidRPr="00032396">
        <w:rPr>
          <w:rtl/>
        </w:rPr>
        <w:t xml:space="preserve"> دباغين. سطيف2</w:t>
      </w:r>
    </w:p>
    <w:p w:rsidR="008C5C8D" w:rsidRPr="00032396" w:rsidRDefault="008C5C8D" w:rsidP="008C5C8D">
      <w:pPr>
        <w:pStyle w:val="Paragraphedeliste"/>
        <w:numPr>
          <w:ilvl w:val="0"/>
          <w:numId w:val="3"/>
        </w:numPr>
        <w:spacing w:after="0" w:line="40" w:lineRule="atLeast"/>
        <w:ind w:left="714" w:hanging="357"/>
        <w:rPr>
          <w:rtl/>
        </w:rPr>
      </w:pPr>
      <w:r w:rsidRPr="00623565">
        <w:rPr>
          <w:b/>
          <w:bCs/>
          <w:rtl/>
        </w:rPr>
        <w:t xml:space="preserve">من </w:t>
      </w:r>
      <w:r>
        <w:rPr>
          <w:rFonts w:hint="cs"/>
          <w:b/>
          <w:bCs/>
          <w:sz w:val="24"/>
          <w:szCs w:val="24"/>
          <w:rtl/>
        </w:rPr>
        <w:t>25 سبتمبر2013</w:t>
      </w:r>
      <w:r w:rsidRPr="00623565">
        <w:rPr>
          <w:b/>
          <w:bCs/>
          <w:rtl/>
        </w:rPr>
        <w:t xml:space="preserve"> إلى </w:t>
      </w:r>
      <w:r>
        <w:rPr>
          <w:rFonts w:hint="cs"/>
          <w:b/>
          <w:bCs/>
          <w:sz w:val="24"/>
          <w:szCs w:val="24"/>
          <w:rtl/>
        </w:rPr>
        <w:t xml:space="preserve">18 </w:t>
      </w:r>
      <w:proofErr w:type="spellStart"/>
      <w:r>
        <w:rPr>
          <w:rFonts w:hint="cs"/>
          <w:b/>
          <w:bCs/>
          <w:sz w:val="24"/>
          <w:szCs w:val="24"/>
          <w:rtl/>
        </w:rPr>
        <w:t>أفريل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2015</w:t>
      </w:r>
      <w:r w:rsidRPr="00032396">
        <w:rPr>
          <w:rtl/>
        </w:rPr>
        <w:t xml:space="preserve"> أستاذ محاضر قسم 'ب'، ، بقسم علم الاجتماع كلية العلوم الإنسانية والاجتماعية. جامعة فرحات عباس/محمد </w:t>
      </w:r>
      <w:proofErr w:type="spellStart"/>
      <w:r w:rsidRPr="00032396">
        <w:rPr>
          <w:rtl/>
        </w:rPr>
        <w:t>لمين</w:t>
      </w:r>
      <w:proofErr w:type="spellEnd"/>
      <w:r w:rsidRPr="00032396">
        <w:rPr>
          <w:rtl/>
        </w:rPr>
        <w:t xml:space="preserve"> دباغين. سطيف2</w:t>
      </w:r>
    </w:p>
    <w:p w:rsidR="008C5C8D" w:rsidRPr="00032396" w:rsidRDefault="008C5C8D" w:rsidP="008C5C8D">
      <w:pPr>
        <w:pStyle w:val="Paragraphedeliste"/>
        <w:numPr>
          <w:ilvl w:val="0"/>
          <w:numId w:val="3"/>
        </w:numPr>
        <w:spacing w:after="0" w:line="40" w:lineRule="atLeast"/>
        <w:ind w:left="714" w:hanging="357"/>
        <w:rPr>
          <w:rtl/>
        </w:rPr>
      </w:pPr>
      <w:r>
        <w:rPr>
          <w:rFonts w:hint="cs"/>
          <w:b/>
          <w:bCs/>
          <w:rtl/>
        </w:rPr>
        <w:t>01</w:t>
      </w:r>
      <w:r w:rsidRPr="00623565">
        <w:rPr>
          <w:b/>
          <w:bCs/>
          <w:rtl/>
        </w:rPr>
        <w:t xml:space="preserve">جانفي </w:t>
      </w:r>
      <w:r w:rsidRPr="00623565">
        <w:rPr>
          <w:b/>
          <w:bCs/>
          <w:sz w:val="24"/>
          <w:szCs w:val="24"/>
          <w:rtl/>
        </w:rPr>
        <w:t>2008</w:t>
      </w:r>
      <w:r>
        <w:rPr>
          <w:rFonts w:hint="cs"/>
          <w:b/>
          <w:bCs/>
          <w:sz w:val="24"/>
          <w:szCs w:val="24"/>
          <w:rtl/>
        </w:rPr>
        <w:t>إلى 24 سبتمبر2013</w:t>
      </w:r>
      <w:r w:rsidRPr="00623565">
        <w:rPr>
          <w:b/>
          <w:bCs/>
          <w:rtl/>
        </w:rPr>
        <w:t xml:space="preserve">: </w:t>
      </w:r>
      <w:r w:rsidRPr="00032396">
        <w:rPr>
          <w:rtl/>
        </w:rPr>
        <w:t>أستاذ مساعد قسم أ بقسم علم الاجتماع، كلية الآداب والعلوم الاجتماعية، جامعة فرحات عباس-</w:t>
      </w:r>
      <w:proofErr w:type="spellStart"/>
      <w:r w:rsidRPr="00032396">
        <w:rPr>
          <w:rtl/>
        </w:rPr>
        <w:t>سطيف</w:t>
      </w:r>
      <w:proofErr w:type="spellEnd"/>
      <w:r w:rsidRPr="00032396">
        <w:rPr>
          <w:rtl/>
        </w:rPr>
        <w:t>.</w:t>
      </w:r>
    </w:p>
    <w:p w:rsidR="008C5C8D" w:rsidRPr="00032396" w:rsidRDefault="008C5C8D" w:rsidP="008C5C8D">
      <w:pPr>
        <w:pStyle w:val="Paragraphedeliste"/>
        <w:numPr>
          <w:ilvl w:val="0"/>
          <w:numId w:val="3"/>
        </w:numPr>
        <w:spacing w:after="0" w:line="40" w:lineRule="atLeast"/>
        <w:ind w:left="714" w:hanging="357"/>
        <w:rPr>
          <w:rtl/>
        </w:rPr>
      </w:pPr>
      <w:r>
        <w:rPr>
          <w:rFonts w:hint="cs"/>
          <w:b/>
          <w:bCs/>
          <w:sz w:val="24"/>
          <w:szCs w:val="24"/>
          <w:rtl/>
        </w:rPr>
        <w:t>27 ديسمبر2006 إلى31 ديسمبر2007</w:t>
      </w:r>
      <w:r w:rsidRPr="00032396">
        <w:rPr>
          <w:rtl/>
        </w:rPr>
        <w:t>: أستاذ مساعد مكلف بالدروس بقسم علم الاجتماع، كلية  الآداب والعلوم الاجتماعية، جامعة فرحات عباس-</w:t>
      </w:r>
      <w:proofErr w:type="spellStart"/>
      <w:r w:rsidRPr="00032396">
        <w:rPr>
          <w:rtl/>
        </w:rPr>
        <w:t>سطيف</w:t>
      </w:r>
      <w:proofErr w:type="spellEnd"/>
      <w:r w:rsidRPr="00032396">
        <w:rPr>
          <w:rtl/>
        </w:rPr>
        <w:t>.</w:t>
      </w:r>
    </w:p>
    <w:p w:rsidR="008C5C8D" w:rsidRDefault="008C5C8D" w:rsidP="008C5C8D">
      <w:pPr>
        <w:pStyle w:val="Paragraphedeliste"/>
        <w:numPr>
          <w:ilvl w:val="0"/>
          <w:numId w:val="3"/>
        </w:numPr>
        <w:spacing w:after="0" w:line="40" w:lineRule="atLeast"/>
        <w:ind w:left="714" w:hanging="357"/>
        <w:jc w:val="both"/>
      </w:pPr>
      <w:r>
        <w:rPr>
          <w:rFonts w:hint="cs"/>
          <w:b/>
          <w:bCs/>
          <w:sz w:val="24"/>
          <w:szCs w:val="24"/>
          <w:rtl/>
        </w:rPr>
        <w:t>10 سبتمبر 2004إلى 26 ديسمبر2006</w:t>
      </w:r>
      <w:r w:rsidRPr="00032396">
        <w:rPr>
          <w:rtl/>
        </w:rPr>
        <w:t xml:space="preserve"> أستاذ مساعد بقسم علم الاجتماع، كلية  الآداب والعلوم الاجتماعية، جامعة فرحات عباس-</w:t>
      </w:r>
      <w:proofErr w:type="spellStart"/>
      <w:r w:rsidRPr="00032396">
        <w:rPr>
          <w:rtl/>
        </w:rPr>
        <w:t>سطيف</w:t>
      </w:r>
      <w:proofErr w:type="spellEnd"/>
      <w:r w:rsidRPr="00032396">
        <w:rPr>
          <w:rtl/>
        </w:rPr>
        <w:t>.</w:t>
      </w:r>
    </w:p>
    <w:p w:rsidR="008C5C8D" w:rsidRPr="00032396" w:rsidRDefault="008C5C8D" w:rsidP="008C5C8D">
      <w:pPr>
        <w:pStyle w:val="Paragraphedeliste"/>
        <w:numPr>
          <w:ilvl w:val="0"/>
          <w:numId w:val="3"/>
        </w:numPr>
        <w:spacing w:after="0" w:line="40" w:lineRule="atLeast"/>
        <w:ind w:left="714" w:hanging="357"/>
        <w:jc w:val="both"/>
        <w:rPr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09 ديسمبر2003 إلى 09 سبتمبر2004 </w:t>
      </w:r>
      <w:r w:rsidRPr="00E70E3A">
        <w:rPr>
          <w:rFonts w:hint="cs"/>
          <w:rtl/>
        </w:rPr>
        <w:t xml:space="preserve">متربص في سلك </w:t>
      </w:r>
      <w:proofErr w:type="spellStart"/>
      <w:r w:rsidRPr="00E70E3A">
        <w:rPr>
          <w:rFonts w:hint="cs"/>
          <w:rtl/>
        </w:rPr>
        <w:t>الاساتذة</w:t>
      </w:r>
      <w:proofErr w:type="spellEnd"/>
      <w:r w:rsidRPr="00E70E3A">
        <w:rPr>
          <w:rFonts w:hint="cs"/>
          <w:rtl/>
        </w:rPr>
        <w:t xml:space="preserve"> المساعدين</w:t>
      </w:r>
      <w:r w:rsidRPr="00E70E3A">
        <w:rPr>
          <w:rtl/>
        </w:rPr>
        <w:t xml:space="preserve"> </w:t>
      </w:r>
      <w:r w:rsidRPr="00032396">
        <w:rPr>
          <w:rtl/>
        </w:rPr>
        <w:t>بقسم علم الاجتماع، كلية  الآداب والعلوم الاجتماعية، جامعة فرحات عباس-</w:t>
      </w:r>
      <w:proofErr w:type="spellStart"/>
      <w:r w:rsidRPr="00032396">
        <w:rPr>
          <w:rtl/>
        </w:rPr>
        <w:t>سطيف</w:t>
      </w:r>
      <w:proofErr w:type="spellEnd"/>
      <w:r w:rsidRPr="00032396">
        <w:rPr>
          <w:rtl/>
        </w:rPr>
        <w:t>.</w:t>
      </w:r>
    </w:p>
    <w:p w:rsidR="008C5C8D" w:rsidRPr="00623565" w:rsidRDefault="008C5C8D" w:rsidP="008C5C8D">
      <w:pPr>
        <w:shd w:val="clear" w:color="auto" w:fill="DAEEF3" w:themeFill="accent5" w:themeFillTint="33"/>
        <w:spacing w:after="0" w:line="40" w:lineRule="atLeast"/>
        <w:ind w:left="423"/>
        <w:jc w:val="center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623565">
        <w:rPr>
          <w:rFonts w:ascii="Amiri" w:hAnsi="Amiri" w:cs="Amiri"/>
          <w:b/>
          <w:bCs/>
          <w:sz w:val="28"/>
          <w:szCs w:val="28"/>
          <w:u w:val="single"/>
          <w:rtl/>
        </w:rPr>
        <w:t>-2-</w:t>
      </w:r>
      <w:proofErr w:type="gramStart"/>
      <w:r w:rsidRPr="00623565">
        <w:rPr>
          <w:rFonts w:ascii="Amiri" w:hAnsi="Amiri" w:cs="Amiri"/>
          <w:b/>
          <w:bCs/>
          <w:sz w:val="28"/>
          <w:szCs w:val="28"/>
          <w:u w:val="single"/>
          <w:rtl/>
        </w:rPr>
        <w:t>المقاييس</w:t>
      </w:r>
      <w:proofErr w:type="gramEnd"/>
      <w:r w:rsidRPr="00623565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 والمواد المدرسة في التدرج وما بعد التدرج</w:t>
      </w:r>
    </w:p>
    <w:tbl>
      <w:tblPr>
        <w:tblStyle w:val="Grilledutableau"/>
        <w:bidiVisual/>
        <w:tblW w:w="0" w:type="auto"/>
        <w:tblInd w:w="-43" w:type="dxa"/>
        <w:tblLayout w:type="fixed"/>
        <w:tblLook w:val="04A0"/>
      </w:tblPr>
      <w:tblGrid>
        <w:gridCol w:w="858"/>
        <w:gridCol w:w="3145"/>
        <w:gridCol w:w="2209"/>
        <w:gridCol w:w="3401"/>
      </w:tblGrid>
      <w:tr w:rsidR="008C5C8D" w:rsidRPr="00770081" w:rsidTr="009B7A71">
        <w:tc>
          <w:tcPr>
            <w:tcW w:w="9613" w:type="dxa"/>
            <w:gridSpan w:val="4"/>
            <w:shd w:val="clear" w:color="auto" w:fill="92CDDC" w:themeFill="accent5" w:themeFillTint="99"/>
          </w:tcPr>
          <w:p w:rsidR="008C5C8D" w:rsidRPr="00770081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770081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التدريس  في</w:t>
            </w:r>
            <w:proofErr w:type="gramEnd"/>
            <w:r w:rsidRPr="00770081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الطور الأول-ليسانس نظام  كلاسيكي</w:t>
            </w:r>
          </w:p>
        </w:tc>
      </w:tr>
      <w:tr w:rsidR="008C5C8D" w:rsidRPr="00770081" w:rsidTr="009B7A71">
        <w:tc>
          <w:tcPr>
            <w:tcW w:w="858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</w:p>
        </w:tc>
        <w:tc>
          <w:tcPr>
            <w:tcW w:w="3145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اسم المقياس</w:t>
            </w:r>
          </w:p>
        </w:tc>
        <w:tc>
          <w:tcPr>
            <w:tcW w:w="2209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الشكل</w:t>
            </w:r>
            <w:proofErr w:type="gramEnd"/>
          </w:p>
        </w:tc>
        <w:tc>
          <w:tcPr>
            <w:tcW w:w="3401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المستوى المدرس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tabs>
                <w:tab w:val="center" w:pos="360"/>
              </w:tabs>
              <w:spacing w:line="40" w:lineRule="atLeas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  <w:r w:rsidRPr="00623565">
              <w:rPr>
                <w:sz w:val="24"/>
                <w:szCs w:val="24"/>
                <w:rtl/>
              </w:rPr>
              <w:t>01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r w:rsidRPr="004A1520">
              <w:rPr>
                <w:sz w:val="28"/>
                <w:szCs w:val="28"/>
                <w:rtl/>
              </w:rPr>
              <w:t>مدخل لعلم الاقتصاد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r w:rsidRPr="004A1520">
              <w:rPr>
                <w:sz w:val="28"/>
                <w:szCs w:val="28"/>
                <w:rtl/>
              </w:rPr>
              <w:t>السنة الأولى جذع مشترك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02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منهجية</w:t>
            </w:r>
            <w:proofErr w:type="gramEnd"/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أعمال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r w:rsidRPr="004A1520">
              <w:rPr>
                <w:sz w:val="28"/>
                <w:szCs w:val="28"/>
                <w:rtl/>
              </w:rPr>
              <w:t>السنة الثانية جذع مشترك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03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تنمية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الموارد البشرية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r w:rsidRPr="004A1520">
              <w:rPr>
                <w:sz w:val="28"/>
                <w:szCs w:val="28"/>
                <w:rtl/>
              </w:rPr>
              <w:t>السنة الثالثة تنظيم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04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مدخل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للعلوم الاجتماعية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  <w:r w:rsidRPr="004A1520">
              <w:rPr>
                <w:sz w:val="28"/>
                <w:szCs w:val="28"/>
                <w:rtl/>
              </w:rPr>
              <w:t>+أعمال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الاولى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جذع مشترك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lastRenderedPageBreak/>
              <w:t>05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علم النفس الاجتماعي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الاولى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جذع مشترك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06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ملتقى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التدريب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الرابعة </w:t>
            </w:r>
            <w:proofErr w:type="gramStart"/>
            <w:r w:rsidRPr="004A1520">
              <w:rPr>
                <w:sz w:val="28"/>
                <w:szCs w:val="28"/>
                <w:rtl/>
              </w:rPr>
              <w:t>حضري</w:t>
            </w:r>
            <w:proofErr w:type="gramEnd"/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علم الاجتماع المعاصر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أعمال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االثانية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جذع مشترك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ملتقى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التدريب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r w:rsidRPr="004A1520">
              <w:rPr>
                <w:sz w:val="28"/>
                <w:szCs w:val="28"/>
                <w:rtl/>
              </w:rPr>
              <w:t xml:space="preserve">السنة الرابعة </w:t>
            </w:r>
            <w:proofErr w:type="gramStart"/>
            <w:r w:rsidRPr="004A1520">
              <w:rPr>
                <w:sz w:val="28"/>
                <w:szCs w:val="28"/>
                <w:rtl/>
              </w:rPr>
              <w:t>تربوي</w:t>
            </w:r>
            <w:proofErr w:type="gramEnd"/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ملتقى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التدريب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الرابعةتنظيم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دراسات </w:t>
            </w:r>
            <w:proofErr w:type="spellStart"/>
            <w:r w:rsidRPr="004A1520">
              <w:rPr>
                <w:sz w:val="28"/>
                <w:szCs w:val="28"/>
                <w:rtl/>
              </w:rPr>
              <w:t>سوسيولوجية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للإسلام 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أعمال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السنة الثانية جذع مشترك</w:t>
            </w:r>
          </w:p>
        </w:tc>
      </w:tr>
      <w:tr w:rsidR="008C5C8D" w:rsidRPr="00770081" w:rsidTr="009B7A71">
        <w:tc>
          <w:tcPr>
            <w:tcW w:w="9613" w:type="dxa"/>
            <w:gridSpan w:val="4"/>
            <w:shd w:val="clear" w:color="auto" w:fill="B6DDE8" w:themeFill="accent5" w:themeFillTint="66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التدريس  في الطور الأول-ليسانس </w:t>
            </w:r>
            <w:proofErr w:type="spell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تظام</w:t>
            </w:r>
            <w:proofErr w:type="spellEnd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  ل.م.د</w:t>
            </w:r>
          </w:p>
        </w:tc>
      </w:tr>
      <w:tr w:rsidR="008C5C8D" w:rsidRPr="00770081" w:rsidTr="009B7A71">
        <w:tc>
          <w:tcPr>
            <w:tcW w:w="858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</w:p>
        </w:tc>
        <w:tc>
          <w:tcPr>
            <w:tcW w:w="3145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2209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الشكل</w:t>
            </w:r>
            <w:proofErr w:type="gramEnd"/>
          </w:p>
        </w:tc>
        <w:tc>
          <w:tcPr>
            <w:tcW w:w="3401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المستوى المدرس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ملتقى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التدريب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الثالثة </w:t>
            </w:r>
            <w:proofErr w:type="gramStart"/>
            <w:r w:rsidRPr="004A1520">
              <w:rPr>
                <w:sz w:val="28"/>
                <w:szCs w:val="28"/>
                <w:rtl/>
              </w:rPr>
              <w:t>حضري</w:t>
            </w:r>
            <w:proofErr w:type="gramEnd"/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مدخل علم اجتماع التنظيم والعمل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الثالثةتنظيم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مدخل علم اجتماع التنظيم والعمل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الثالثةتنظيم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</w:rPr>
            </w:pPr>
            <w:r w:rsidRPr="004A1520">
              <w:rPr>
                <w:sz w:val="28"/>
                <w:szCs w:val="28"/>
                <w:rtl/>
              </w:rPr>
              <w:t>تحليل سوسيولوجي للمؤسسة الجزائرية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الثالثةتنظيم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ملتقى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التدريب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الثالثةتنظيم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علم اجتماع التنظيم والعمل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الثالثةتنظيم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تحليل سوسيولوجي للحركة العمالية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rPr>
                <w:sz w:val="28"/>
                <w:szCs w:val="28"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الثالثةتنظيم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145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اجتماع المخاطر</w:t>
            </w:r>
          </w:p>
        </w:tc>
        <w:tc>
          <w:tcPr>
            <w:tcW w:w="2209" w:type="dxa"/>
          </w:tcPr>
          <w:p w:rsidR="008C5C8D" w:rsidRPr="00032396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أعمال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032396">
              <w:rPr>
                <w:sz w:val="28"/>
                <w:szCs w:val="28"/>
                <w:rtl/>
              </w:rPr>
              <w:t xml:space="preserve">السنة الثالثة </w:t>
            </w:r>
            <w:proofErr w:type="gramStart"/>
            <w:r w:rsidRPr="00032396">
              <w:rPr>
                <w:sz w:val="28"/>
                <w:szCs w:val="28"/>
                <w:rtl/>
              </w:rPr>
              <w:t>علم</w:t>
            </w:r>
            <w:proofErr w:type="gramEnd"/>
            <w:r w:rsidRPr="00032396">
              <w:rPr>
                <w:sz w:val="28"/>
                <w:szCs w:val="28"/>
                <w:rtl/>
              </w:rPr>
              <w:t xml:space="preserve"> اجتماع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145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الحوكمة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وأخلاقيات المهنة</w:t>
            </w:r>
          </w:p>
        </w:tc>
        <w:tc>
          <w:tcPr>
            <w:tcW w:w="2209" w:type="dxa"/>
          </w:tcPr>
          <w:p w:rsidR="008C5C8D" w:rsidRPr="00032396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أعمال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032396">
              <w:rPr>
                <w:sz w:val="28"/>
                <w:szCs w:val="28"/>
                <w:rtl/>
              </w:rPr>
              <w:t xml:space="preserve">السنة </w:t>
            </w:r>
            <w:r>
              <w:rPr>
                <w:rFonts w:hint="cs"/>
                <w:sz w:val="28"/>
                <w:szCs w:val="28"/>
                <w:rtl/>
              </w:rPr>
              <w:t xml:space="preserve">الثالثة علم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الإجتماع</w:t>
            </w:r>
            <w:proofErr w:type="spellEnd"/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5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منهجية البحث في علم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الإجتماع</w:t>
            </w:r>
            <w:proofErr w:type="spellEnd"/>
          </w:p>
        </w:tc>
        <w:tc>
          <w:tcPr>
            <w:tcW w:w="2209" w:type="dxa"/>
          </w:tcPr>
          <w:p w:rsidR="008C5C8D" w:rsidRPr="00032396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أعمال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السنة الثانية علم الاجتماع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45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قضايا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دولية راهنة</w:t>
            </w:r>
          </w:p>
        </w:tc>
        <w:tc>
          <w:tcPr>
            <w:tcW w:w="2209" w:type="dxa"/>
          </w:tcPr>
          <w:p w:rsidR="008C5C8D" w:rsidRPr="00032396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أعمال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السنة الثالثة علم الاجتماع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45" w:type="dxa"/>
          </w:tcPr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الحركات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الاجتماعية</w:t>
            </w:r>
          </w:p>
        </w:tc>
        <w:tc>
          <w:tcPr>
            <w:tcW w:w="2209" w:type="dxa"/>
          </w:tcPr>
          <w:p w:rsidR="008C5C8D" w:rsidRPr="00032396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أعمال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موجهة</w:t>
            </w:r>
          </w:p>
        </w:tc>
        <w:tc>
          <w:tcPr>
            <w:tcW w:w="3401" w:type="dxa"/>
          </w:tcPr>
          <w:p w:rsidR="008C5C8D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السنة الثانية علم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الإجتماع</w:t>
            </w:r>
            <w:proofErr w:type="spellEnd"/>
          </w:p>
          <w:p w:rsidR="008C5C8D" w:rsidRPr="00032396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</w:p>
        </w:tc>
      </w:tr>
      <w:tr w:rsidR="008C5C8D" w:rsidRPr="00770081" w:rsidTr="009B7A71">
        <w:tc>
          <w:tcPr>
            <w:tcW w:w="858" w:type="dxa"/>
          </w:tcPr>
          <w:p w:rsidR="008C5C8D" w:rsidRDefault="008C5C8D" w:rsidP="009B7A71">
            <w:pPr>
              <w:spacing w:line="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45" w:type="dxa"/>
          </w:tcPr>
          <w:p w:rsidR="008C5C8D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مدخل إلى مجتمع المعلومات</w:t>
            </w:r>
          </w:p>
        </w:tc>
        <w:tc>
          <w:tcPr>
            <w:tcW w:w="2209" w:type="dxa"/>
          </w:tcPr>
          <w:p w:rsidR="008C5C8D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أعمال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موجهة</w:t>
            </w:r>
          </w:p>
        </w:tc>
        <w:tc>
          <w:tcPr>
            <w:tcW w:w="3401" w:type="dxa"/>
          </w:tcPr>
          <w:p w:rsidR="008C5C8D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السنة الأولى جذع مشترك علوم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إجتماعية</w:t>
            </w:r>
            <w:proofErr w:type="spellEnd"/>
          </w:p>
        </w:tc>
      </w:tr>
      <w:tr w:rsidR="008C5C8D" w:rsidRPr="00770081" w:rsidTr="009B7A71">
        <w:tc>
          <w:tcPr>
            <w:tcW w:w="9613" w:type="dxa"/>
            <w:gridSpan w:val="4"/>
            <w:shd w:val="clear" w:color="auto" w:fill="B6DDE8" w:themeFill="accent5" w:themeFillTint="66"/>
          </w:tcPr>
          <w:p w:rsidR="008C5C8D" w:rsidRPr="00F54D7D" w:rsidRDefault="008C5C8D" w:rsidP="009B7A71">
            <w:pPr>
              <w:spacing w:line="40" w:lineRule="atLeast"/>
              <w:jc w:val="left"/>
              <w:rPr>
                <w:rFonts w:ascii="Amiri" w:eastAsiaTheme="majorEastAsia" w:hAnsi="Amiri" w:cs="Amiri"/>
                <w:b/>
                <w:bCs/>
                <w:sz w:val="24"/>
                <w:szCs w:val="24"/>
                <w:rtl/>
                <w:lang w:bidi="ar-DZ"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التدريس في الطور الثاني- </w:t>
            </w:r>
            <w:proofErr w:type="spell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ماستر</w:t>
            </w:r>
            <w:proofErr w:type="spellEnd"/>
          </w:p>
        </w:tc>
      </w:tr>
      <w:tr w:rsidR="008C5C8D" w:rsidRPr="00770081" w:rsidTr="009B7A71">
        <w:tc>
          <w:tcPr>
            <w:tcW w:w="858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</w:p>
        </w:tc>
        <w:tc>
          <w:tcPr>
            <w:tcW w:w="3145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2209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الشكل</w:t>
            </w:r>
            <w:proofErr w:type="gramEnd"/>
          </w:p>
        </w:tc>
        <w:tc>
          <w:tcPr>
            <w:tcW w:w="3401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left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المستوى المدرس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01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rFonts w:hint="cs"/>
                <w:sz w:val="28"/>
                <w:szCs w:val="28"/>
                <w:rtl/>
              </w:rPr>
              <w:t>منهجية</w:t>
            </w:r>
            <w:proofErr w:type="gramEnd"/>
            <w:r w:rsidRPr="004A1520">
              <w:rPr>
                <w:rFonts w:hint="cs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  <w:r w:rsidRPr="004A1520">
              <w:rPr>
                <w:sz w:val="28"/>
                <w:szCs w:val="28"/>
                <w:rtl/>
              </w:rPr>
              <w:t>/أعمال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rFonts w:hint="cs"/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الاولى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4A1520">
              <w:rPr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</w:t>
            </w:r>
            <w:r w:rsidRPr="004A1520">
              <w:rPr>
                <w:rFonts w:hint="cs"/>
                <w:sz w:val="28"/>
                <w:szCs w:val="28"/>
                <w:rtl/>
              </w:rPr>
              <w:t xml:space="preserve">تسيير وتنمية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الموراد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البشرية</w:t>
            </w:r>
            <w:r w:rsidRPr="004A1520">
              <w:rPr>
                <w:sz w:val="28"/>
                <w:szCs w:val="28"/>
                <w:rtl/>
              </w:rPr>
              <w:t>.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02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rFonts w:hint="cs"/>
                <w:sz w:val="28"/>
                <w:szCs w:val="28"/>
                <w:rtl/>
              </w:rPr>
              <w:t>ملتقيات</w:t>
            </w:r>
            <w:proofErr w:type="gramEnd"/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rFonts w:hint="cs"/>
                <w:sz w:val="28"/>
                <w:szCs w:val="28"/>
                <w:rtl/>
              </w:rPr>
              <w:t>محاضرة</w:t>
            </w:r>
            <w:proofErr w:type="gramEnd"/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rFonts w:hint="cs"/>
                <w:sz w:val="28"/>
                <w:szCs w:val="28"/>
                <w:rtl/>
              </w:rPr>
              <w:t xml:space="preserve">السنة الثانية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تسييروتنمية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الموارد البشرية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علم اجتماع المؤسسة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sz w:val="28"/>
                <w:szCs w:val="28"/>
                <w:rtl/>
              </w:rPr>
              <w:t>الاولى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4A1520">
              <w:rPr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تنظيم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الإتصال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في المؤسسة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rFonts w:hint="cs"/>
                <w:sz w:val="28"/>
                <w:szCs w:val="28"/>
                <w:rtl/>
              </w:rPr>
              <w:t xml:space="preserve">السنة الثانية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تنظيم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سوسيولوجيا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المؤسسة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</w:t>
            </w:r>
            <w:proofErr w:type="gramEnd"/>
            <w:r w:rsidRPr="004A1520">
              <w:rPr>
                <w:sz w:val="28"/>
                <w:szCs w:val="28"/>
                <w:rtl/>
              </w:rPr>
              <w:t>+ أعمال موجه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rFonts w:hint="cs"/>
                <w:sz w:val="28"/>
                <w:szCs w:val="28"/>
                <w:rtl/>
              </w:rPr>
              <w:t xml:space="preserve">السنة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الاولى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تنظيم وعمل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rFonts w:hint="cs"/>
                <w:sz w:val="28"/>
                <w:szCs w:val="28"/>
                <w:rtl/>
              </w:rPr>
              <w:t>ملتقى</w:t>
            </w:r>
            <w:proofErr w:type="gramEnd"/>
            <w:r w:rsidRPr="004A1520">
              <w:rPr>
                <w:rFonts w:hint="cs"/>
                <w:sz w:val="28"/>
                <w:szCs w:val="28"/>
                <w:rtl/>
              </w:rPr>
              <w:t xml:space="preserve"> التدريب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rFonts w:hint="cs"/>
                <w:sz w:val="28"/>
                <w:szCs w:val="28"/>
                <w:rtl/>
              </w:rPr>
              <w:t>محاضرة</w:t>
            </w:r>
            <w:proofErr w:type="gramEnd"/>
          </w:p>
        </w:tc>
        <w:tc>
          <w:tcPr>
            <w:tcW w:w="3401" w:type="dxa"/>
          </w:tcPr>
          <w:p w:rsidR="008C5C8D" w:rsidRPr="004A1520" w:rsidRDefault="008C5C8D" w:rsidP="009B7A71">
            <w:pPr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rFonts w:hint="cs"/>
                <w:sz w:val="28"/>
                <w:szCs w:val="28"/>
                <w:rtl/>
              </w:rPr>
              <w:t xml:space="preserve">السنة الثانية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تنمية الموارد البشرية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7A5BCE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rFonts w:hint="cs"/>
                <w:sz w:val="28"/>
                <w:szCs w:val="28"/>
                <w:rtl/>
              </w:rPr>
              <w:t>تسيير</w:t>
            </w:r>
            <w:proofErr w:type="gramEnd"/>
            <w:r w:rsidRPr="004A1520">
              <w:rPr>
                <w:rFonts w:hint="cs"/>
                <w:sz w:val="28"/>
                <w:szCs w:val="28"/>
                <w:rtl/>
              </w:rPr>
              <w:t xml:space="preserve"> الموارد البشرية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  <w:r w:rsidRPr="004A1520">
              <w:rPr>
                <w:sz w:val="28"/>
                <w:szCs w:val="28"/>
                <w:rtl/>
              </w:rPr>
              <w:t>/أعمال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الأولى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ماستر</w:t>
            </w:r>
            <w:r w:rsidRPr="004A1520">
              <w:rPr>
                <w:sz w:val="28"/>
                <w:szCs w:val="28"/>
                <w:rtl/>
              </w:rPr>
              <w:t>علم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اجتماع </w:t>
            </w:r>
            <w:r w:rsidRPr="004A1520">
              <w:rPr>
                <w:rFonts w:hint="cs"/>
                <w:sz w:val="28"/>
                <w:szCs w:val="28"/>
                <w:rtl/>
              </w:rPr>
              <w:t>التنظيم والعمل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7A5BCE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rFonts w:hint="cs"/>
                <w:sz w:val="28"/>
                <w:szCs w:val="28"/>
                <w:rtl/>
              </w:rPr>
              <w:t>ملتقيات</w:t>
            </w:r>
            <w:proofErr w:type="gramEnd"/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  <w:r w:rsidRPr="004A1520">
              <w:rPr>
                <w:sz w:val="28"/>
                <w:szCs w:val="28"/>
                <w:rtl/>
              </w:rPr>
              <w:t>/أعمال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rFonts w:hint="cs"/>
                <w:sz w:val="28"/>
                <w:szCs w:val="28"/>
                <w:rtl/>
              </w:rPr>
              <w:t xml:space="preserve">السنة الثانية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تنمية وتسيير الموارد البشرية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7A5BCE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rFonts w:hint="cs"/>
                <w:sz w:val="28"/>
                <w:szCs w:val="28"/>
                <w:rtl/>
              </w:rPr>
              <w:t>منهجية</w:t>
            </w:r>
            <w:proofErr w:type="gramEnd"/>
            <w:r w:rsidRPr="004A1520">
              <w:rPr>
                <w:rFonts w:hint="cs"/>
                <w:sz w:val="28"/>
                <w:szCs w:val="28"/>
                <w:rtl/>
              </w:rPr>
              <w:t xml:space="preserve"> البحث-1-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  <w:r w:rsidRPr="004A1520">
              <w:rPr>
                <w:rFonts w:hint="cs"/>
                <w:sz w:val="28"/>
                <w:szCs w:val="28"/>
                <w:rtl/>
              </w:rPr>
              <w:t xml:space="preserve"> /أعمال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spellStart"/>
            <w:r w:rsidRPr="004A1520">
              <w:rPr>
                <w:rFonts w:hint="cs"/>
                <w:sz w:val="28"/>
                <w:szCs w:val="28"/>
                <w:rtl/>
                <w:lang w:bidi="ar-DZ"/>
              </w:rPr>
              <w:t>السنةالثانية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تنمية وتسيير الموارد البشرية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7A5BCE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التحليلي السوسيولوجي للمؤسسة الجزائرية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أعمال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>السنة الثانية علم اجتماع التنظيم  والعمل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7A5BCE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spellStart"/>
            <w:r w:rsidRPr="004A1520">
              <w:rPr>
                <w:sz w:val="28"/>
                <w:szCs w:val="28"/>
                <w:rtl/>
              </w:rPr>
              <w:t>سوسيولوجي</w:t>
            </w:r>
            <w:r w:rsidRPr="004A1520">
              <w:rPr>
                <w:rFonts w:hint="cs"/>
                <w:sz w:val="28"/>
                <w:szCs w:val="28"/>
                <w:rtl/>
              </w:rPr>
              <w:t>ا</w:t>
            </w:r>
            <w:proofErr w:type="spellEnd"/>
            <w:r w:rsidRPr="004A1520">
              <w:rPr>
                <w:sz w:val="28"/>
                <w:szCs w:val="28"/>
                <w:rtl/>
              </w:rPr>
              <w:t xml:space="preserve"> </w:t>
            </w:r>
            <w:r w:rsidRPr="004A1520">
              <w:rPr>
                <w:rFonts w:hint="cs"/>
                <w:sz w:val="28"/>
                <w:szCs w:val="28"/>
                <w:rtl/>
              </w:rPr>
              <w:t xml:space="preserve">المخاطر الصناعية </w:t>
            </w:r>
            <w:proofErr w:type="spellStart"/>
            <w:r w:rsidRPr="004A1520">
              <w:rPr>
                <w:rFonts w:hint="cs"/>
                <w:sz w:val="28"/>
                <w:szCs w:val="28"/>
                <w:rtl/>
              </w:rPr>
              <w:t>والتكنلوجية</w:t>
            </w:r>
            <w:proofErr w:type="spellEnd"/>
            <w:r w:rsidRPr="004A152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  <w:r w:rsidRPr="004A1520">
              <w:rPr>
                <w:sz w:val="28"/>
                <w:szCs w:val="28"/>
                <w:rtl/>
              </w:rPr>
              <w:t>/أعمال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الأولى </w:t>
            </w:r>
            <w:proofErr w:type="gramStart"/>
            <w:r w:rsidRPr="004A1520">
              <w:rPr>
                <w:sz w:val="28"/>
                <w:szCs w:val="28"/>
                <w:rtl/>
              </w:rPr>
              <w:t>علم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اجتماع التنظيم والعمل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Default="008C5C8D" w:rsidP="009B7A71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تنمية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الموارد البشرية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proofErr w:type="gramStart"/>
            <w:r w:rsidRPr="004A1520">
              <w:rPr>
                <w:sz w:val="28"/>
                <w:szCs w:val="28"/>
                <w:rtl/>
              </w:rPr>
              <w:t>محاضرة</w:t>
            </w:r>
            <w:proofErr w:type="gramEnd"/>
            <w:r w:rsidRPr="004A1520">
              <w:rPr>
                <w:sz w:val="28"/>
                <w:szCs w:val="28"/>
                <w:rtl/>
              </w:rPr>
              <w:t>/أعمال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sz w:val="28"/>
                <w:szCs w:val="28"/>
                <w:rtl/>
              </w:rPr>
            </w:pPr>
            <w:r w:rsidRPr="004A1520">
              <w:rPr>
                <w:sz w:val="28"/>
                <w:szCs w:val="28"/>
                <w:rtl/>
              </w:rPr>
              <w:t xml:space="preserve">السنة الأولى </w:t>
            </w:r>
            <w:proofErr w:type="gramStart"/>
            <w:r w:rsidRPr="004A1520">
              <w:rPr>
                <w:sz w:val="28"/>
                <w:szCs w:val="28"/>
                <w:rtl/>
              </w:rPr>
              <w:t>علم</w:t>
            </w:r>
            <w:proofErr w:type="gramEnd"/>
            <w:r w:rsidRPr="004A1520">
              <w:rPr>
                <w:sz w:val="28"/>
                <w:szCs w:val="28"/>
                <w:rtl/>
              </w:rPr>
              <w:t xml:space="preserve"> اجتماع التنظيم والعمل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7A5BCE" w:rsidRDefault="008C5C8D" w:rsidP="009B7A71">
            <w:pPr>
              <w:spacing w:line="40" w:lineRule="atLeast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منهجية</w:t>
            </w:r>
            <w:proofErr w:type="gramEnd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تحرير م</w:t>
            </w:r>
            <w:r w:rsidRPr="004A1520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ذكرة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التخرج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4A1520">
              <w:rPr>
                <w:color w:val="000000" w:themeColor="text1"/>
                <w:sz w:val="28"/>
                <w:szCs w:val="28"/>
                <w:rtl/>
              </w:rPr>
              <w:t>محاضرة</w:t>
            </w:r>
            <w:proofErr w:type="gramEnd"/>
            <w:r w:rsidRPr="004A1520">
              <w:rPr>
                <w:rFonts w:hint="cs"/>
                <w:color w:val="000000" w:themeColor="text1"/>
                <w:sz w:val="28"/>
                <w:szCs w:val="28"/>
                <w:rtl/>
              </w:rPr>
              <w:t>/أعمال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color w:val="000000" w:themeColor="text1"/>
                <w:sz w:val="28"/>
                <w:szCs w:val="28"/>
                <w:rtl/>
              </w:rPr>
            </w:pPr>
            <w:r w:rsidRPr="004A1520">
              <w:rPr>
                <w:color w:val="000000" w:themeColor="text1"/>
                <w:sz w:val="28"/>
                <w:szCs w:val="28"/>
                <w:rtl/>
              </w:rPr>
              <w:t>السنة ا</w:t>
            </w:r>
            <w:r w:rsidRPr="004A152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لثانية </w:t>
            </w:r>
            <w:proofErr w:type="spellStart"/>
            <w:r w:rsidRPr="004A1520">
              <w:rPr>
                <w:rFonts w:hint="cs"/>
                <w:color w:val="000000" w:themeColor="text1"/>
                <w:sz w:val="28"/>
                <w:szCs w:val="28"/>
                <w:rtl/>
              </w:rPr>
              <w:t>ماستر</w:t>
            </w:r>
            <w:proofErr w:type="spellEnd"/>
            <w:r w:rsidRPr="004A1520">
              <w:rPr>
                <w:color w:val="000000" w:themeColor="text1"/>
                <w:sz w:val="28"/>
                <w:szCs w:val="28"/>
                <w:rtl/>
              </w:rPr>
              <w:t xml:space="preserve"> علم اجتماع التنظيم والعمل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Default="008C5C8D" w:rsidP="009B7A71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145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سوسيولوجيا</w:t>
            </w:r>
            <w:proofErr w:type="spellEnd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الحركة العمالية</w:t>
            </w:r>
          </w:p>
        </w:tc>
        <w:tc>
          <w:tcPr>
            <w:tcW w:w="2209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أعمال</w:t>
            </w:r>
            <w:proofErr w:type="gram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3401" w:type="dxa"/>
          </w:tcPr>
          <w:p w:rsidR="008C5C8D" w:rsidRPr="004A1520" w:rsidRDefault="008C5C8D" w:rsidP="009B7A71">
            <w:pPr>
              <w:spacing w:line="40" w:lineRule="atLeast"/>
              <w:jc w:val="left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السنة الأولى </w:t>
            </w:r>
            <w:proofErr w:type="spell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ماستر</w:t>
            </w:r>
            <w:proofErr w:type="spell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علم اجتماع التنظيم والعمل </w:t>
            </w:r>
          </w:p>
        </w:tc>
      </w:tr>
      <w:tr w:rsidR="008C5C8D" w:rsidRPr="00770081" w:rsidTr="009B7A71">
        <w:tc>
          <w:tcPr>
            <w:tcW w:w="9613" w:type="dxa"/>
            <w:gridSpan w:val="4"/>
            <w:shd w:val="clear" w:color="auto" w:fill="92CDDC" w:themeFill="accent5" w:themeFillTint="99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eastAsiaTheme="majorEastAsia" w:hAnsi="Amiri" w:cs="Amiri"/>
                <w:b/>
                <w:bCs/>
                <w:sz w:val="24"/>
                <w:szCs w:val="24"/>
                <w:rtl/>
                <w:lang w:bidi="ar-DZ"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التدريس فيما بعد التدرج</w:t>
            </w:r>
          </w:p>
        </w:tc>
      </w:tr>
      <w:tr w:rsidR="008C5C8D" w:rsidRPr="00770081" w:rsidTr="009B7A71">
        <w:tc>
          <w:tcPr>
            <w:tcW w:w="9613" w:type="dxa"/>
            <w:gridSpan w:val="4"/>
            <w:shd w:val="clear" w:color="auto" w:fill="B6DDE8" w:themeFill="accent5" w:themeFillTint="66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الماجستير</w:t>
            </w:r>
            <w:proofErr w:type="gramEnd"/>
          </w:p>
        </w:tc>
      </w:tr>
      <w:tr w:rsidR="008C5C8D" w:rsidRPr="00770081" w:rsidTr="009B7A71">
        <w:tc>
          <w:tcPr>
            <w:tcW w:w="858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</w:p>
        </w:tc>
        <w:tc>
          <w:tcPr>
            <w:tcW w:w="3145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اسم المقياس</w:t>
            </w:r>
          </w:p>
        </w:tc>
        <w:tc>
          <w:tcPr>
            <w:tcW w:w="2209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الشكل</w:t>
            </w:r>
            <w:proofErr w:type="gramEnd"/>
          </w:p>
        </w:tc>
        <w:tc>
          <w:tcPr>
            <w:tcW w:w="3401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المستوى المدرس</w:t>
            </w:r>
          </w:p>
        </w:tc>
      </w:tr>
      <w:tr w:rsidR="008C5C8D" w:rsidRPr="00770081" w:rsidTr="009B7A71">
        <w:tc>
          <w:tcPr>
            <w:tcW w:w="9613" w:type="dxa"/>
            <w:gridSpan w:val="4"/>
            <w:shd w:val="clear" w:color="auto" w:fill="B6DDE8" w:themeFill="accent5" w:themeFillTint="66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eastAsiaTheme="majorEastAsia" w:hAnsi="Amiri" w:cs="Amiri"/>
                <w:b/>
                <w:bCs/>
                <w:sz w:val="24"/>
                <w:szCs w:val="24"/>
                <w:rtl/>
                <w:lang w:bidi="ar-DZ"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التدريس في الطور الثالث دكتوراه</w:t>
            </w:r>
          </w:p>
        </w:tc>
      </w:tr>
      <w:tr w:rsidR="008C5C8D" w:rsidRPr="00770081" w:rsidTr="009B7A71">
        <w:tc>
          <w:tcPr>
            <w:tcW w:w="858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</w:p>
        </w:tc>
        <w:tc>
          <w:tcPr>
            <w:tcW w:w="3145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2209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proofErr w:type="gramStart"/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الشكل</w:t>
            </w:r>
            <w:proofErr w:type="gramEnd"/>
          </w:p>
        </w:tc>
        <w:tc>
          <w:tcPr>
            <w:tcW w:w="3401" w:type="dxa"/>
            <w:shd w:val="clear" w:color="auto" w:fill="DAEEF3" w:themeFill="accent5" w:themeFillTint="33"/>
          </w:tcPr>
          <w:p w:rsidR="008C5C8D" w:rsidRPr="00F54D7D" w:rsidRDefault="008C5C8D" w:rsidP="009B7A71">
            <w:pPr>
              <w:spacing w:line="40" w:lineRule="atLeast"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F54D7D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المستوى المدرس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01</w:t>
            </w:r>
          </w:p>
        </w:tc>
        <w:tc>
          <w:tcPr>
            <w:tcW w:w="3145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منهجية</w:t>
            </w:r>
            <w:proofErr w:type="gram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البحث </w:t>
            </w:r>
          </w:p>
        </w:tc>
        <w:tc>
          <w:tcPr>
            <w:tcW w:w="2209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محاضرة</w:t>
            </w:r>
            <w:proofErr w:type="gramEnd"/>
          </w:p>
        </w:tc>
        <w:tc>
          <w:tcPr>
            <w:tcW w:w="3401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C2F82">
              <w:rPr>
                <w:color w:val="000000" w:themeColor="text1"/>
                <w:sz w:val="28"/>
                <w:szCs w:val="28"/>
                <w:rtl/>
              </w:rPr>
              <w:t xml:space="preserve">السنة الأولى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دكتوراه</w:t>
            </w:r>
            <w:proofErr w:type="gramEnd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5C2F82">
              <w:rPr>
                <w:color w:val="000000" w:themeColor="text1"/>
                <w:sz w:val="28"/>
                <w:szCs w:val="28"/>
                <w:rtl/>
              </w:rPr>
              <w:t xml:space="preserve">علم اجتماع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التربية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02</w:t>
            </w:r>
          </w:p>
        </w:tc>
        <w:tc>
          <w:tcPr>
            <w:tcW w:w="3145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المؤسسة والهويات الثقافية</w:t>
            </w:r>
          </w:p>
        </w:tc>
        <w:tc>
          <w:tcPr>
            <w:tcW w:w="2209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محاضرة</w:t>
            </w:r>
            <w:proofErr w:type="gramEnd"/>
          </w:p>
        </w:tc>
        <w:tc>
          <w:tcPr>
            <w:tcW w:w="3401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C2F82">
              <w:rPr>
                <w:color w:val="000000" w:themeColor="text1"/>
                <w:sz w:val="28"/>
                <w:szCs w:val="28"/>
                <w:rtl/>
              </w:rPr>
              <w:t xml:space="preserve">السنة الأولى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دكتوراه </w:t>
            </w:r>
            <w:r w:rsidRPr="005C2F82">
              <w:rPr>
                <w:color w:val="000000" w:themeColor="text1"/>
                <w:sz w:val="28"/>
                <w:szCs w:val="28"/>
                <w:rtl/>
              </w:rPr>
              <w:t xml:space="preserve">علم </w:t>
            </w:r>
            <w:proofErr w:type="spell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اجنماع</w:t>
            </w:r>
            <w:proofErr w:type="spell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التنطيم</w:t>
            </w:r>
            <w:proofErr w:type="spell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والعمل</w:t>
            </w:r>
          </w:p>
        </w:tc>
      </w:tr>
      <w:tr w:rsidR="008C5C8D" w:rsidRPr="00770081" w:rsidTr="009B7A71">
        <w:tc>
          <w:tcPr>
            <w:tcW w:w="858" w:type="dxa"/>
          </w:tcPr>
          <w:p w:rsidR="008C5C8D" w:rsidRPr="00623565" w:rsidRDefault="008C5C8D" w:rsidP="009B7A71">
            <w:pPr>
              <w:spacing w:line="40" w:lineRule="atLeast"/>
              <w:jc w:val="center"/>
              <w:rPr>
                <w:sz w:val="24"/>
                <w:szCs w:val="24"/>
                <w:rtl/>
              </w:rPr>
            </w:pPr>
            <w:r w:rsidRPr="00623565">
              <w:rPr>
                <w:sz w:val="24"/>
                <w:szCs w:val="24"/>
                <w:rtl/>
              </w:rPr>
              <w:t>03</w:t>
            </w:r>
          </w:p>
        </w:tc>
        <w:tc>
          <w:tcPr>
            <w:tcW w:w="3145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منهجية</w:t>
            </w:r>
            <w:proofErr w:type="gram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2209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محاضرة</w:t>
            </w:r>
            <w:proofErr w:type="gramEnd"/>
          </w:p>
        </w:tc>
        <w:tc>
          <w:tcPr>
            <w:tcW w:w="3401" w:type="dxa"/>
          </w:tcPr>
          <w:p w:rsidR="008C5C8D" w:rsidRPr="005C2F82" w:rsidRDefault="008C5C8D" w:rsidP="009B7A71">
            <w:pPr>
              <w:spacing w:line="40" w:lineRule="atLeast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C2F82">
              <w:rPr>
                <w:color w:val="000000" w:themeColor="text1"/>
                <w:sz w:val="28"/>
                <w:szCs w:val="28"/>
                <w:rtl/>
              </w:rPr>
              <w:t xml:space="preserve">السنة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الثالثة</w:t>
            </w:r>
            <w:r w:rsidRPr="005C2F82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5C2F82">
              <w:rPr>
                <w:color w:val="000000" w:themeColor="text1"/>
                <w:sz w:val="28"/>
                <w:szCs w:val="28"/>
                <w:rtl/>
              </w:rPr>
              <w:t>علم</w:t>
            </w:r>
            <w:proofErr w:type="gramEnd"/>
            <w:r w:rsidRPr="005C2F82">
              <w:rPr>
                <w:color w:val="000000" w:themeColor="text1"/>
                <w:sz w:val="28"/>
                <w:szCs w:val="28"/>
                <w:rtl/>
              </w:rPr>
              <w:t xml:space="preserve"> اجتماع التنظيم والعمل</w:t>
            </w:r>
          </w:p>
        </w:tc>
      </w:tr>
    </w:tbl>
    <w:p w:rsidR="008C5C8D" w:rsidRDefault="008C5C8D" w:rsidP="008C5C8D">
      <w:pPr>
        <w:spacing w:after="0" w:line="40" w:lineRule="atLeast"/>
        <w:rPr>
          <w:rFonts w:ascii="Amiri" w:hAnsi="Amiri" w:cs="Amiri"/>
          <w:sz w:val="24"/>
          <w:szCs w:val="24"/>
          <w:rtl/>
        </w:rPr>
      </w:pPr>
    </w:p>
    <w:p w:rsidR="008C5C8D" w:rsidRDefault="008C5C8D" w:rsidP="008C5C8D">
      <w:pPr>
        <w:spacing w:after="0" w:line="40" w:lineRule="atLeast"/>
        <w:rPr>
          <w:rFonts w:ascii="Amiri" w:hAnsi="Amiri" w:cs="Amiri"/>
          <w:sz w:val="24"/>
          <w:szCs w:val="24"/>
          <w:rtl/>
        </w:rPr>
      </w:pPr>
    </w:p>
    <w:p w:rsidR="008C5C8D" w:rsidRPr="00032396" w:rsidRDefault="008C5C8D" w:rsidP="008C5C8D">
      <w:pPr>
        <w:pStyle w:val="Paragraphedeliste"/>
        <w:spacing w:after="0" w:line="40" w:lineRule="atLeast"/>
        <w:rPr>
          <w:rtl/>
        </w:rPr>
      </w:pPr>
    </w:p>
    <w:p w:rsidR="008C5C8D" w:rsidRPr="008C5C8D" w:rsidRDefault="008C5C8D" w:rsidP="008C5C8D">
      <w:pPr>
        <w:shd w:val="clear" w:color="auto" w:fill="DAEEF3" w:themeFill="accent5" w:themeFillTint="33"/>
        <w:spacing w:after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</w:rPr>
      </w:pPr>
      <w:r w:rsidRPr="00623565">
        <w:rPr>
          <w:rFonts w:ascii="Amiri" w:hAnsi="Amiri" w:cs="Amiri"/>
          <w:b/>
          <w:bCs/>
          <w:sz w:val="28"/>
          <w:szCs w:val="28"/>
          <w:rtl/>
        </w:rPr>
        <w:t>-4-</w:t>
      </w:r>
      <w:proofErr w:type="spellStart"/>
      <w:r w:rsidRPr="00623565">
        <w:rPr>
          <w:rFonts w:ascii="Amiri" w:hAnsi="Amiri" w:cs="Amiri"/>
          <w:b/>
          <w:bCs/>
          <w:sz w:val="28"/>
          <w:szCs w:val="28"/>
          <w:rtl/>
        </w:rPr>
        <w:t>التأطير</w:t>
      </w:r>
      <w:proofErr w:type="spellEnd"/>
      <w:r w:rsidRPr="00623565">
        <w:rPr>
          <w:rFonts w:ascii="Amiri" w:hAnsi="Amiri" w:cs="Amiri"/>
          <w:b/>
          <w:bCs/>
          <w:sz w:val="28"/>
          <w:szCs w:val="28"/>
          <w:rtl/>
        </w:rPr>
        <w:t xml:space="preserve"> والإشراف والمناقشة</w:t>
      </w:r>
    </w:p>
    <w:p w:rsidR="008C5C8D" w:rsidRDefault="008C5C8D" w:rsidP="008C5C8D">
      <w:pPr>
        <w:shd w:val="clear" w:color="auto" w:fill="DAEEF3" w:themeFill="accent5" w:themeFillTint="33"/>
        <w:spacing w:after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623565">
        <w:rPr>
          <w:rFonts w:ascii="Amiri" w:hAnsi="Amiri" w:cs="Amiri" w:hint="cs"/>
          <w:b/>
          <w:bCs/>
          <w:sz w:val="28"/>
          <w:szCs w:val="28"/>
          <w:rtl/>
        </w:rPr>
        <w:t>*</w:t>
      </w:r>
      <w:proofErr w:type="gramStart"/>
      <w:r w:rsidRPr="00623565">
        <w:rPr>
          <w:rFonts w:ascii="Amiri" w:hAnsi="Amiri" w:cs="Amiri"/>
          <w:b/>
          <w:bCs/>
          <w:sz w:val="28"/>
          <w:szCs w:val="28"/>
          <w:rtl/>
        </w:rPr>
        <w:t>الطور</w:t>
      </w:r>
      <w:proofErr w:type="gramEnd"/>
      <w:r w:rsidRPr="00623565">
        <w:rPr>
          <w:rFonts w:ascii="Amiri" w:hAnsi="Amiri" w:cs="Amiri"/>
          <w:b/>
          <w:bCs/>
          <w:sz w:val="28"/>
          <w:szCs w:val="28"/>
          <w:rtl/>
        </w:rPr>
        <w:t xml:space="preserve"> الثاني. </w:t>
      </w:r>
      <w:proofErr w:type="spellStart"/>
      <w:r w:rsidRPr="00623565">
        <w:rPr>
          <w:rFonts w:ascii="Amiri" w:hAnsi="Amiri" w:cs="Amiri"/>
          <w:b/>
          <w:bCs/>
          <w:sz w:val="28"/>
          <w:szCs w:val="28"/>
          <w:rtl/>
        </w:rPr>
        <w:t>ماستر</w:t>
      </w:r>
      <w:proofErr w:type="spellEnd"/>
    </w:p>
    <w:p w:rsidR="008C5C8D" w:rsidRPr="00623565" w:rsidRDefault="008C5C8D" w:rsidP="008C5C8D">
      <w:pPr>
        <w:shd w:val="clear" w:color="auto" w:fill="DAEEF3" w:themeFill="accent5" w:themeFillTint="33"/>
        <w:spacing w:after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p w:rsidR="008C5C8D" w:rsidRPr="00032396" w:rsidRDefault="008C5C8D" w:rsidP="008C5C8D">
      <w:pPr>
        <w:pStyle w:val="Paragraphedeliste"/>
        <w:numPr>
          <w:ilvl w:val="0"/>
          <w:numId w:val="8"/>
        </w:numPr>
        <w:spacing w:after="0" w:line="40" w:lineRule="atLeast"/>
        <w:rPr>
          <w:rtl/>
        </w:rPr>
      </w:pPr>
      <w:r w:rsidRPr="00032396">
        <w:rPr>
          <w:rtl/>
        </w:rPr>
        <w:t xml:space="preserve">--الإشراف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</w:t>
      </w:r>
      <w:r w:rsidRPr="00032396">
        <w:rPr>
          <w:b/>
          <w:bCs/>
          <w:rtl/>
        </w:rPr>
        <w:t xml:space="preserve">علم </w:t>
      </w:r>
      <w:r>
        <w:rPr>
          <w:rFonts w:hint="cs"/>
          <w:b/>
          <w:bCs/>
          <w:rtl/>
        </w:rPr>
        <w:t>اجتماع التنظيم والعمل</w:t>
      </w:r>
      <w:r w:rsidRPr="00032396">
        <w:rPr>
          <w:b/>
          <w:bCs/>
          <w:rtl/>
        </w:rPr>
        <w:t xml:space="preserve"> </w:t>
      </w:r>
      <w:r w:rsidRPr="00032396">
        <w:rPr>
          <w:rtl/>
        </w:rPr>
        <w:t xml:space="preserve">بعنوان:  </w:t>
      </w:r>
      <w:r>
        <w:rPr>
          <w:rFonts w:hint="cs"/>
          <w:rtl/>
        </w:rPr>
        <w:t xml:space="preserve">إدارة التغير في المؤسسة </w:t>
      </w:r>
      <w:proofErr w:type="spellStart"/>
      <w:r>
        <w:rPr>
          <w:rFonts w:hint="cs"/>
          <w:rtl/>
        </w:rPr>
        <w:t>الإقتصادية</w:t>
      </w:r>
      <w:proofErr w:type="spellEnd"/>
      <w:r>
        <w:rPr>
          <w:rFonts w:hint="cs"/>
          <w:rtl/>
        </w:rPr>
        <w:t xml:space="preserve"> الجزائرية</w:t>
      </w:r>
      <w:r w:rsidRPr="00032396">
        <w:rPr>
          <w:rtl/>
        </w:rPr>
        <w:t xml:space="preserve"> ، للطالب(ة):  </w:t>
      </w:r>
      <w:r>
        <w:rPr>
          <w:rFonts w:hint="cs"/>
          <w:b/>
          <w:bCs/>
          <w:rtl/>
        </w:rPr>
        <w:t>ميمون سفيان</w:t>
      </w:r>
      <w:r w:rsidRPr="00032396">
        <w:rPr>
          <w:b/>
          <w:bCs/>
          <w:rtl/>
        </w:rPr>
        <w:t>، نوقشت</w:t>
      </w:r>
      <w:r w:rsidRPr="00032396">
        <w:rPr>
          <w:rtl/>
        </w:rPr>
        <w:t xml:space="preserve"> بتاريخ:  </w:t>
      </w:r>
      <w:r>
        <w:rPr>
          <w:rFonts w:hint="cs"/>
          <w:sz w:val="24"/>
          <w:szCs w:val="24"/>
          <w:rtl/>
        </w:rPr>
        <w:t>19/09/2019.</w:t>
      </w:r>
    </w:p>
    <w:p w:rsidR="008C5C8D" w:rsidRDefault="008C5C8D" w:rsidP="008C5C8D">
      <w:pPr>
        <w:pStyle w:val="Paragraphedeliste"/>
        <w:numPr>
          <w:ilvl w:val="0"/>
          <w:numId w:val="8"/>
        </w:numPr>
        <w:spacing w:after="0" w:line="40" w:lineRule="atLeast"/>
      </w:pPr>
      <w:r w:rsidRPr="00032396">
        <w:rPr>
          <w:rtl/>
        </w:rPr>
        <w:t xml:space="preserve">-الإشراف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</w:t>
      </w:r>
      <w:r w:rsidRPr="00032396">
        <w:rPr>
          <w:b/>
          <w:bCs/>
          <w:rtl/>
        </w:rPr>
        <w:t xml:space="preserve">علم الاجتماع </w:t>
      </w:r>
      <w:r>
        <w:rPr>
          <w:rFonts w:hint="cs"/>
          <w:b/>
          <w:bCs/>
          <w:rtl/>
        </w:rPr>
        <w:t>تسيير وتنمية الموارد البشرية</w:t>
      </w:r>
      <w:r w:rsidRPr="00032396">
        <w:rPr>
          <w:b/>
          <w:bCs/>
          <w:rtl/>
        </w:rPr>
        <w:t xml:space="preserve"> </w:t>
      </w:r>
      <w:r w:rsidRPr="00032396">
        <w:rPr>
          <w:rtl/>
        </w:rPr>
        <w:t xml:space="preserve">بعنوان: </w:t>
      </w:r>
      <w:r>
        <w:rPr>
          <w:rFonts w:hint="cs"/>
          <w:rtl/>
        </w:rPr>
        <w:t xml:space="preserve">تأثير المناخ التنظيمي على أداء مساعدي التمريض بالمؤسسة العمومية </w:t>
      </w:r>
      <w:proofErr w:type="spellStart"/>
      <w:r>
        <w:rPr>
          <w:rFonts w:hint="cs"/>
          <w:rtl/>
        </w:rPr>
        <w:t>الإستشفائية</w:t>
      </w:r>
      <w:proofErr w:type="spellEnd"/>
      <w:r w:rsidRPr="00032396">
        <w:rPr>
          <w:rtl/>
        </w:rPr>
        <w:t xml:space="preserve"> ، للطالب(ة): </w:t>
      </w:r>
      <w:r>
        <w:rPr>
          <w:rFonts w:hint="cs"/>
          <w:b/>
          <w:bCs/>
          <w:rtl/>
        </w:rPr>
        <w:t>مسعد وليد</w:t>
      </w:r>
      <w:r w:rsidRPr="00032396">
        <w:rPr>
          <w:b/>
          <w:bCs/>
          <w:rtl/>
        </w:rPr>
        <w:t>، نوقشت</w:t>
      </w:r>
      <w:r w:rsidRPr="00032396">
        <w:rPr>
          <w:rtl/>
        </w:rPr>
        <w:t xml:space="preserve"> بتاريخ:  </w:t>
      </w:r>
      <w:r>
        <w:rPr>
          <w:rFonts w:hint="cs"/>
          <w:sz w:val="24"/>
          <w:szCs w:val="24"/>
          <w:rtl/>
        </w:rPr>
        <w:t>01/07/2018.</w:t>
      </w:r>
    </w:p>
    <w:p w:rsidR="008C5C8D" w:rsidRPr="00032396" w:rsidRDefault="008C5C8D" w:rsidP="008C5C8D">
      <w:pPr>
        <w:pStyle w:val="Paragraphedeliste"/>
        <w:numPr>
          <w:ilvl w:val="0"/>
          <w:numId w:val="8"/>
        </w:numPr>
        <w:spacing w:after="0" w:line="40" w:lineRule="atLeast"/>
        <w:rPr>
          <w:rtl/>
        </w:rPr>
      </w:pPr>
      <w:r w:rsidRPr="00032396">
        <w:rPr>
          <w:rtl/>
        </w:rPr>
        <w:lastRenderedPageBreak/>
        <w:t xml:space="preserve">-الإشراف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 </w:t>
      </w:r>
      <w:r w:rsidRPr="00032396">
        <w:rPr>
          <w:b/>
          <w:bCs/>
          <w:rtl/>
        </w:rPr>
        <w:t xml:space="preserve">علم اجتماع </w:t>
      </w:r>
      <w:r>
        <w:rPr>
          <w:rFonts w:hint="cs"/>
          <w:b/>
          <w:bCs/>
          <w:rtl/>
        </w:rPr>
        <w:t>تسيير وإدارة الموارد البشرية</w:t>
      </w:r>
      <w:r w:rsidRPr="00032396">
        <w:rPr>
          <w:rtl/>
        </w:rPr>
        <w:t xml:space="preserve"> </w:t>
      </w:r>
      <w:r w:rsidRPr="00032396">
        <w:rPr>
          <w:b/>
          <w:bCs/>
          <w:rtl/>
        </w:rPr>
        <w:t xml:space="preserve"> </w:t>
      </w:r>
      <w:r w:rsidRPr="00032396">
        <w:rPr>
          <w:rtl/>
        </w:rPr>
        <w:t xml:space="preserve">بعنوان:  </w:t>
      </w:r>
      <w:proofErr w:type="spellStart"/>
      <w:r>
        <w:rPr>
          <w:rFonts w:hint="cs"/>
          <w:rtl/>
        </w:rPr>
        <w:t>الإتصال</w:t>
      </w:r>
      <w:proofErr w:type="spellEnd"/>
      <w:r>
        <w:rPr>
          <w:rFonts w:hint="cs"/>
          <w:rtl/>
        </w:rPr>
        <w:t xml:space="preserve"> التنظيمي ودوره في عملية اتخاذ القرارات</w:t>
      </w:r>
      <w:r w:rsidRPr="00032396">
        <w:rPr>
          <w:rtl/>
        </w:rPr>
        <w:t xml:space="preserve">، للطالب(ة):  </w:t>
      </w:r>
      <w:proofErr w:type="spellStart"/>
      <w:r>
        <w:rPr>
          <w:rFonts w:hint="cs"/>
          <w:b/>
          <w:bCs/>
          <w:rtl/>
        </w:rPr>
        <w:t>ماشو</w:t>
      </w:r>
      <w:proofErr w:type="spellEnd"/>
      <w:r>
        <w:rPr>
          <w:rFonts w:hint="cs"/>
          <w:b/>
          <w:bCs/>
          <w:rtl/>
        </w:rPr>
        <w:t xml:space="preserve"> عبد الوهاب</w:t>
      </w:r>
      <w:r w:rsidRPr="00032396">
        <w:rPr>
          <w:b/>
          <w:bCs/>
          <w:rtl/>
        </w:rPr>
        <w:t>، نوقشت</w:t>
      </w:r>
      <w:r w:rsidRPr="00032396">
        <w:rPr>
          <w:rtl/>
        </w:rPr>
        <w:t xml:space="preserve"> بتاريخ:  </w:t>
      </w:r>
      <w:r>
        <w:rPr>
          <w:rFonts w:hint="cs"/>
          <w:sz w:val="24"/>
          <w:szCs w:val="24"/>
          <w:rtl/>
        </w:rPr>
        <w:t>19/06/2018</w:t>
      </w:r>
    </w:p>
    <w:p w:rsidR="008C5C8D" w:rsidRDefault="008C5C8D" w:rsidP="008C5C8D">
      <w:pPr>
        <w:pStyle w:val="Paragraphedeliste"/>
        <w:numPr>
          <w:ilvl w:val="0"/>
          <w:numId w:val="8"/>
        </w:numPr>
        <w:spacing w:after="0" w:line="40" w:lineRule="atLeast"/>
      </w:pPr>
      <w:r w:rsidRPr="00032396">
        <w:rPr>
          <w:rtl/>
        </w:rPr>
        <w:t xml:space="preserve">-الإشراف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</w:t>
      </w:r>
      <w:r w:rsidRPr="00032396">
        <w:rPr>
          <w:b/>
          <w:bCs/>
          <w:rtl/>
        </w:rPr>
        <w:t xml:space="preserve">علم اجتماع </w:t>
      </w:r>
      <w:r>
        <w:rPr>
          <w:rFonts w:hint="cs"/>
          <w:b/>
          <w:bCs/>
          <w:rtl/>
        </w:rPr>
        <w:t>التربوي</w:t>
      </w:r>
      <w:r w:rsidRPr="00032396">
        <w:rPr>
          <w:rtl/>
        </w:rPr>
        <w:t xml:space="preserve"> </w:t>
      </w:r>
      <w:r w:rsidRPr="00032396">
        <w:rPr>
          <w:b/>
          <w:bCs/>
          <w:rtl/>
        </w:rPr>
        <w:t xml:space="preserve"> </w:t>
      </w:r>
      <w:r w:rsidRPr="00032396">
        <w:rPr>
          <w:rtl/>
        </w:rPr>
        <w:t xml:space="preserve">بعنوان: </w:t>
      </w:r>
      <w:r>
        <w:rPr>
          <w:rFonts w:hint="cs"/>
          <w:rtl/>
        </w:rPr>
        <w:t xml:space="preserve">تأثير المعاملة </w:t>
      </w:r>
      <w:proofErr w:type="spellStart"/>
      <w:r>
        <w:rPr>
          <w:rFonts w:hint="cs"/>
          <w:rtl/>
        </w:rPr>
        <w:t>الوالدية</w:t>
      </w:r>
      <w:proofErr w:type="spellEnd"/>
      <w:r>
        <w:rPr>
          <w:rFonts w:hint="cs"/>
          <w:rtl/>
        </w:rPr>
        <w:t xml:space="preserve"> على التحصيل الدراسي للمتعلم في الطور </w:t>
      </w:r>
      <w:proofErr w:type="spellStart"/>
      <w:r>
        <w:rPr>
          <w:rFonts w:hint="cs"/>
          <w:rtl/>
        </w:rPr>
        <w:t>الإبتدائي</w:t>
      </w:r>
      <w:proofErr w:type="spellEnd"/>
      <w:r w:rsidRPr="00032396">
        <w:rPr>
          <w:rtl/>
        </w:rPr>
        <w:t xml:space="preserve">(ة): </w:t>
      </w:r>
      <w:proofErr w:type="spellStart"/>
      <w:r>
        <w:rPr>
          <w:rFonts w:hint="cs"/>
          <w:b/>
          <w:bCs/>
          <w:rtl/>
        </w:rPr>
        <w:t>ثامر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حيزية</w:t>
      </w:r>
      <w:proofErr w:type="spellEnd"/>
      <w:r w:rsidRPr="00032396">
        <w:rPr>
          <w:b/>
          <w:bCs/>
          <w:rtl/>
        </w:rPr>
        <w:t>، نوقشت</w:t>
      </w:r>
      <w:r w:rsidRPr="00032396">
        <w:rPr>
          <w:rtl/>
        </w:rPr>
        <w:t xml:space="preserve"> بتاريخ:   </w:t>
      </w:r>
      <w:r>
        <w:rPr>
          <w:rFonts w:hint="cs"/>
          <w:sz w:val="24"/>
          <w:szCs w:val="24"/>
          <w:rtl/>
        </w:rPr>
        <w:t>14/06/2017.</w:t>
      </w:r>
    </w:p>
    <w:p w:rsidR="008C5C8D" w:rsidRPr="005E5FF0" w:rsidRDefault="008C5C8D" w:rsidP="008C5C8D">
      <w:pPr>
        <w:pStyle w:val="Paragraphedeliste"/>
        <w:numPr>
          <w:ilvl w:val="0"/>
          <w:numId w:val="8"/>
        </w:numPr>
        <w:spacing w:after="0" w:line="40" w:lineRule="atLeast"/>
      </w:pPr>
      <w:r w:rsidRPr="00032396">
        <w:rPr>
          <w:rtl/>
        </w:rPr>
        <w:t xml:space="preserve">-الإشراف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</w:t>
      </w:r>
      <w:r w:rsidRPr="00032396">
        <w:rPr>
          <w:b/>
          <w:bCs/>
          <w:rtl/>
        </w:rPr>
        <w:t xml:space="preserve">علم الاجتماع </w:t>
      </w:r>
      <w:r>
        <w:rPr>
          <w:rFonts w:hint="cs"/>
          <w:b/>
          <w:bCs/>
          <w:rtl/>
        </w:rPr>
        <w:t>تسيير وتنمية الموارد البشرية</w:t>
      </w:r>
      <w:r w:rsidRPr="00032396">
        <w:rPr>
          <w:rtl/>
        </w:rPr>
        <w:t xml:space="preserve">  بعنوان:  </w:t>
      </w:r>
      <w:r>
        <w:rPr>
          <w:rFonts w:hint="cs"/>
          <w:rtl/>
        </w:rPr>
        <w:t>معيقات الإبداع في المؤسسة الجزائرية</w:t>
      </w:r>
      <w:r w:rsidRPr="00032396">
        <w:rPr>
          <w:rtl/>
        </w:rPr>
        <w:t xml:space="preserve">   ، للطالب(ة): </w:t>
      </w:r>
      <w:r>
        <w:rPr>
          <w:rFonts w:hint="cs"/>
          <w:b/>
          <w:bCs/>
          <w:rtl/>
        </w:rPr>
        <w:t>بن علو محمد المهدي</w:t>
      </w:r>
      <w:r w:rsidRPr="00032396">
        <w:rPr>
          <w:b/>
          <w:bCs/>
          <w:rtl/>
        </w:rPr>
        <w:t>، نوقشت</w:t>
      </w:r>
      <w:r>
        <w:rPr>
          <w:rtl/>
        </w:rPr>
        <w:t xml:space="preserve"> بتاريخ:</w:t>
      </w:r>
      <w:r w:rsidRPr="00032396">
        <w:rPr>
          <w:rtl/>
        </w:rPr>
        <w:t xml:space="preserve"> </w:t>
      </w:r>
      <w:r>
        <w:rPr>
          <w:rFonts w:hint="cs"/>
          <w:sz w:val="24"/>
          <w:szCs w:val="24"/>
          <w:rtl/>
        </w:rPr>
        <w:t>20/06/2017.</w:t>
      </w:r>
    </w:p>
    <w:p w:rsidR="008C5C8D" w:rsidRPr="00032396" w:rsidRDefault="008C5C8D" w:rsidP="008C5C8D">
      <w:pPr>
        <w:pStyle w:val="Paragraphedeliste"/>
        <w:numPr>
          <w:ilvl w:val="0"/>
          <w:numId w:val="8"/>
        </w:numPr>
        <w:spacing w:after="0" w:line="40" w:lineRule="atLeast"/>
        <w:rPr>
          <w:rtl/>
        </w:rPr>
      </w:pPr>
      <w:r w:rsidRPr="00032396">
        <w:rPr>
          <w:rtl/>
        </w:rPr>
        <w:t xml:space="preserve">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 </w:t>
      </w:r>
      <w:r w:rsidRPr="00032396">
        <w:rPr>
          <w:b/>
          <w:bCs/>
          <w:rtl/>
        </w:rPr>
        <w:t xml:space="preserve">علم اجتماع </w:t>
      </w:r>
      <w:r>
        <w:rPr>
          <w:rFonts w:hint="cs"/>
          <w:b/>
          <w:bCs/>
          <w:rtl/>
        </w:rPr>
        <w:t>تنمية وتسيير الموارد البشرية</w:t>
      </w:r>
      <w:r w:rsidRPr="00032396">
        <w:rPr>
          <w:rtl/>
        </w:rPr>
        <w:t xml:space="preserve"> </w:t>
      </w:r>
      <w:r w:rsidRPr="00032396">
        <w:rPr>
          <w:b/>
          <w:bCs/>
          <w:rtl/>
        </w:rPr>
        <w:t xml:space="preserve"> </w:t>
      </w:r>
      <w:r w:rsidRPr="00032396">
        <w:rPr>
          <w:rtl/>
        </w:rPr>
        <w:t xml:space="preserve">بعنوان:  </w:t>
      </w:r>
      <w:r>
        <w:rPr>
          <w:rFonts w:hint="cs"/>
          <w:rtl/>
        </w:rPr>
        <w:t xml:space="preserve">إدارة التغير وأثرها على الأداء في المؤسسة العمومية </w:t>
      </w:r>
      <w:proofErr w:type="spellStart"/>
      <w:r>
        <w:rPr>
          <w:rFonts w:hint="cs"/>
          <w:rtl/>
        </w:rPr>
        <w:t>المخوصصة</w:t>
      </w:r>
      <w:proofErr w:type="spellEnd"/>
      <w:r w:rsidRPr="00032396">
        <w:rPr>
          <w:rtl/>
        </w:rPr>
        <w:t xml:space="preserve">، للطالب(ة):  </w:t>
      </w:r>
      <w:r>
        <w:rPr>
          <w:rFonts w:hint="cs"/>
          <w:b/>
          <w:bCs/>
          <w:rtl/>
        </w:rPr>
        <w:t xml:space="preserve">بن </w:t>
      </w:r>
      <w:proofErr w:type="spellStart"/>
      <w:r>
        <w:rPr>
          <w:rFonts w:hint="cs"/>
          <w:b/>
          <w:bCs/>
          <w:rtl/>
        </w:rPr>
        <w:t>نويوة</w:t>
      </w:r>
      <w:proofErr w:type="spellEnd"/>
      <w:r>
        <w:rPr>
          <w:rFonts w:hint="cs"/>
          <w:b/>
          <w:bCs/>
          <w:rtl/>
        </w:rPr>
        <w:t xml:space="preserve"> عبد السلام</w:t>
      </w:r>
      <w:r w:rsidRPr="00032396">
        <w:rPr>
          <w:b/>
          <w:bCs/>
          <w:rtl/>
        </w:rPr>
        <w:t>، نوقشت</w:t>
      </w:r>
      <w:r>
        <w:rPr>
          <w:rtl/>
        </w:rPr>
        <w:t xml:space="preserve"> بتاريخ: </w:t>
      </w:r>
      <w:r>
        <w:rPr>
          <w:rFonts w:hint="cs"/>
          <w:sz w:val="24"/>
          <w:szCs w:val="24"/>
          <w:rtl/>
        </w:rPr>
        <w:t>09/06/2016.</w:t>
      </w:r>
      <w:r w:rsidRPr="00623565">
        <w:rPr>
          <w:sz w:val="24"/>
          <w:szCs w:val="24"/>
          <w:rtl/>
        </w:rPr>
        <w:t xml:space="preserve"> </w:t>
      </w:r>
    </w:p>
    <w:p w:rsidR="008C5C8D" w:rsidRPr="005E5FF0" w:rsidRDefault="008C5C8D" w:rsidP="008C5C8D">
      <w:pPr>
        <w:pStyle w:val="Paragraphedeliste"/>
        <w:numPr>
          <w:ilvl w:val="0"/>
          <w:numId w:val="8"/>
        </w:numPr>
        <w:spacing w:after="0" w:line="40" w:lineRule="atLeast"/>
      </w:pPr>
      <w:r w:rsidRPr="00032396">
        <w:rPr>
          <w:rtl/>
        </w:rPr>
        <w:t xml:space="preserve">-الإشراف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  </w:t>
      </w:r>
      <w:r w:rsidRPr="00032396">
        <w:rPr>
          <w:b/>
          <w:bCs/>
          <w:rtl/>
        </w:rPr>
        <w:t xml:space="preserve">علم اجتماع </w:t>
      </w:r>
      <w:r>
        <w:rPr>
          <w:rFonts w:hint="cs"/>
          <w:b/>
          <w:bCs/>
          <w:rtl/>
        </w:rPr>
        <w:t>التنظيم والعمل</w:t>
      </w:r>
      <w:r w:rsidRPr="00032396">
        <w:rPr>
          <w:rtl/>
        </w:rPr>
        <w:t xml:space="preserve"> بعنوان</w:t>
      </w:r>
      <w:r>
        <w:rPr>
          <w:rFonts w:hint="cs"/>
          <w:rtl/>
        </w:rPr>
        <w:t xml:space="preserve"> التدريب على </w:t>
      </w:r>
      <w:proofErr w:type="spellStart"/>
      <w:r>
        <w:rPr>
          <w:rFonts w:hint="cs"/>
          <w:rtl/>
        </w:rPr>
        <w:t>أستخدام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التكنلوجيا</w:t>
      </w:r>
      <w:proofErr w:type="spellEnd"/>
      <w:r>
        <w:rPr>
          <w:rFonts w:hint="cs"/>
          <w:rtl/>
        </w:rPr>
        <w:t xml:space="preserve"> وتأثيره على أداء العمال في المؤسسات </w:t>
      </w:r>
      <w:proofErr w:type="spellStart"/>
      <w:r>
        <w:rPr>
          <w:rFonts w:hint="cs"/>
          <w:rtl/>
        </w:rPr>
        <w:t>الإقتصادية</w:t>
      </w:r>
      <w:proofErr w:type="spellEnd"/>
      <w:r>
        <w:rPr>
          <w:rFonts w:hint="cs"/>
          <w:rtl/>
        </w:rPr>
        <w:t xml:space="preserve"> الجزائرية</w:t>
      </w:r>
      <w:r w:rsidRPr="00032396">
        <w:rPr>
          <w:rtl/>
        </w:rPr>
        <w:t xml:space="preserve">، للطالب(ة): </w:t>
      </w:r>
      <w:proofErr w:type="spellStart"/>
      <w:r>
        <w:rPr>
          <w:rFonts w:hint="cs"/>
          <w:b/>
          <w:bCs/>
          <w:rtl/>
        </w:rPr>
        <w:t>ريغي</w:t>
      </w:r>
      <w:proofErr w:type="spellEnd"/>
      <w:r>
        <w:rPr>
          <w:rFonts w:hint="cs"/>
          <w:b/>
          <w:bCs/>
          <w:rtl/>
        </w:rPr>
        <w:t xml:space="preserve"> عبد الفتاح</w:t>
      </w:r>
      <w:r w:rsidRPr="00032396">
        <w:rPr>
          <w:b/>
          <w:bCs/>
          <w:rtl/>
        </w:rPr>
        <w:t>، نوقشت</w:t>
      </w:r>
      <w:r w:rsidRPr="00032396">
        <w:rPr>
          <w:rtl/>
        </w:rPr>
        <w:t xml:space="preserve"> بتاريخ: </w:t>
      </w:r>
      <w:r>
        <w:rPr>
          <w:rFonts w:hint="cs"/>
          <w:sz w:val="24"/>
          <w:szCs w:val="24"/>
          <w:rtl/>
        </w:rPr>
        <w:t>12/06/2016.</w:t>
      </w:r>
    </w:p>
    <w:p w:rsidR="008C5C8D" w:rsidRPr="005E5FF0" w:rsidRDefault="008C5C8D" w:rsidP="008C5C8D">
      <w:pPr>
        <w:pStyle w:val="Paragraphedeliste"/>
        <w:numPr>
          <w:ilvl w:val="0"/>
          <w:numId w:val="8"/>
        </w:numPr>
        <w:spacing w:after="0" w:line="40" w:lineRule="atLeast"/>
      </w:pPr>
      <w:r w:rsidRPr="00032396">
        <w:rPr>
          <w:rtl/>
        </w:rPr>
        <w:t xml:space="preserve">-الإشراف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علم </w:t>
      </w:r>
      <w:r w:rsidRPr="00032396">
        <w:rPr>
          <w:b/>
          <w:bCs/>
          <w:rtl/>
        </w:rPr>
        <w:t xml:space="preserve">اجتماع </w:t>
      </w:r>
      <w:r>
        <w:rPr>
          <w:rFonts w:hint="cs"/>
          <w:b/>
          <w:bCs/>
          <w:rtl/>
        </w:rPr>
        <w:t>تنمية وتسيير الموارد البشرية</w:t>
      </w:r>
      <w:r w:rsidRPr="00032396">
        <w:rPr>
          <w:b/>
          <w:bCs/>
          <w:rtl/>
        </w:rPr>
        <w:t xml:space="preserve"> </w:t>
      </w:r>
      <w:r w:rsidRPr="00032396">
        <w:rPr>
          <w:rtl/>
        </w:rPr>
        <w:t xml:space="preserve">بعنوان: </w:t>
      </w:r>
      <w:r>
        <w:rPr>
          <w:rFonts w:hint="cs"/>
          <w:rtl/>
        </w:rPr>
        <w:t xml:space="preserve">تأثير نظام الحوافز على </w:t>
      </w:r>
      <w:proofErr w:type="spellStart"/>
      <w:r>
        <w:rPr>
          <w:rFonts w:hint="cs"/>
          <w:rtl/>
        </w:rPr>
        <w:t>اداء</w:t>
      </w:r>
      <w:proofErr w:type="spellEnd"/>
      <w:r>
        <w:rPr>
          <w:rFonts w:hint="cs"/>
          <w:rtl/>
        </w:rPr>
        <w:t xml:space="preserve"> العاملين داخل المؤسسة الجزائرية</w:t>
      </w:r>
      <w:r w:rsidRPr="00032396">
        <w:rPr>
          <w:rtl/>
        </w:rPr>
        <w:t xml:space="preserve"> ، للطالب(ة): </w:t>
      </w:r>
      <w:r>
        <w:rPr>
          <w:rFonts w:hint="cs"/>
          <w:b/>
          <w:bCs/>
          <w:rtl/>
        </w:rPr>
        <w:t xml:space="preserve">سامي </w:t>
      </w:r>
      <w:proofErr w:type="spellStart"/>
      <w:r>
        <w:rPr>
          <w:rFonts w:hint="cs"/>
          <w:b/>
          <w:bCs/>
          <w:rtl/>
        </w:rPr>
        <w:t>مخلوف</w:t>
      </w:r>
      <w:proofErr w:type="spellEnd"/>
      <w:r w:rsidRPr="00032396">
        <w:rPr>
          <w:b/>
          <w:bCs/>
          <w:rtl/>
        </w:rPr>
        <w:t>، نوقشت</w:t>
      </w:r>
      <w:r w:rsidRPr="00032396">
        <w:rPr>
          <w:rtl/>
        </w:rPr>
        <w:t xml:space="preserve"> بتاريخ:   </w:t>
      </w:r>
      <w:r>
        <w:rPr>
          <w:rFonts w:hint="cs"/>
          <w:sz w:val="28"/>
          <w:szCs w:val="28"/>
          <w:rtl/>
          <w:lang w:bidi="ar-DZ"/>
        </w:rPr>
        <w:t>02/02/2016.</w:t>
      </w:r>
    </w:p>
    <w:p w:rsidR="008C5C8D" w:rsidRDefault="008C5C8D" w:rsidP="008C5C8D">
      <w:pPr>
        <w:pStyle w:val="Paragraphedeliste"/>
        <w:numPr>
          <w:ilvl w:val="0"/>
          <w:numId w:val="8"/>
        </w:numPr>
        <w:spacing w:after="0" w:line="40" w:lineRule="atLeast"/>
      </w:pPr>
      <w:r w:rsidRPr="00032396">
        <w:rPr>
          <w:rtl/>
        </w:rPr>
        <w:t xml:space="preserve">-الإشراف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</w:t>
      </w:r>
      <w:r w:rsidRPr="00B11067">
        <w:rPr>
          <w:b/>
          <w:bCs/>
          <w:rtl/>
        </w:rPr>
        <w:t xml:space="preserve"> علم اجتماع </w:t>
      </w:r>
      <w:r w:rsidRPr="00B11067">
        <w:rPr>
          <w:rFonts w:hint="cs"/>
          <w:b/>
          <w:bCs/>
          <w:rtl/>
        </w:rPr>
        <w:t>التنظيم والعمل</w:t>
      </w:r>
      <w:r w:rsidRPr="00032396">
        <w:rPr>
          <w:b/>
          <w:bCs/>
          <w:rtl/>
        </w:rPr>
        <w:t xml:space="preserve"> </w:t>
      </w:r>
      <w:r w:rsidRPr="00032396">
        <w:rPr>
          <w:rtl/>
        </w:rPr>
        <w:t xml:space="preserve">بعنوان:  </w:t>
      </w:r>
      <w:r>
        <w:rPr>
          <w:rFonts w:hint="cs"/>
          <w:rtl/>
        </w:rPr>
        <w:t xml:space="preserve">واقع عملية التوظيف في الجماعات المحلية بالجزائر،بلدية بني </w:t>
      </w:r>
      <w:proofErr w:type="spellStart"/>
      <w:r>
        <w:rPr>
          <w:rFonts w:hint="cs"/>
          <w:rtl/>
        </w:rPr>
        <w:t>ورثلان</w:t>
      </w:r>
      <w:proofErr w:type="spellEnd"/>
      <w:r>
        <w:rPr>
          <w:rFonts w:hint="cs"/>
          <w:rtl/>
        </w:rPr>
        <w:t xml:space="preserve"> نموذجا</w:t>
      </w:r>
      <w:r w:rsidRPr="00032396">
        <w:rPr>
          <w:rtl/>
        </w:rPr>
        <w:t xml:space="preserve">، للطالب(ة): </w:t>
      </w:r>
      <w:r w:rsidRPr="00B11067">
        <w:rPr>
          <w:b/>
          <w:bCs/>
          <w:rtl/>
        </w:rPr>
        <w:t xml:space="preserve"> </w:t>
      </w:r>
      <w:r w:rsidRPr="00B11067">
        <w:rPr>
          <w:rFonts w:hint="cs"/>
          <w:b/>
          <w:bCs/>
          <w:rtl/>
        </w:rPr>
        <w:t>زينب بن لعلام</w:t>
      </w:r>
      <w:r w:rsidRPr="00B11067">
        <w:rPr>
          <w:b/>
          <w:bCs/>
          <w:rtl/>
        </w:rPr>
        <w:t>، نوقش</w:t>
      </w:r>
      <w:r w:rsidRPr="00032396">
        <w:rPr>
          <w:b/>
          <w:bCs/>
          <w:rtl/>
        </w:rPr>
        <w:t>ت</w:t>
      </w:r>
      <w:r w:rsidRPr="00032396">
        <w:rPr>
          <w:rtl/>
        </w:rPr>
        <w:t xml:space="preserve"> بتاريخ: </w:t>
      </w:r>
      <w:r w:rsidRPr="00B1106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06/06/2016.</w:t>
      </w:r>
      <w:r w:rsidRPr="00B11067">
        <w:rPr>
          <w:sz w:val="24"/>
          <w:szCs w:val="24"/>
          <w:rtl/>
        </w:rPr>
        <w:t xml:space="preserve"> </w:t>
      </w:r>
      <w:r w:rsidRPr="00623565">
        <w:rPr>
          <w:sz w:val="24"/>
          <w:szCs w:val="24"/>
          <w:rtl/>
        </w:rPr>
        <w:t xml:space="preserve"> </w:t>
      </w:r>
    </w:p>
    <w:p w:rsidR="008C5C8D" w:rsidRPr="008C5C8D" w:rsidRDefault="008C5C8D" w:rsidP="008C5C8D">
      <w:pPr>
        <w:pStyle w:val="Paragraphedeliste"/>
        <w:numPr>
          <w:ilvl w:val="0"/>
          <w:numId w:val="8"/>
        </w:numPr>
        <w:spacing w:after="0" w:line="40" w:lineRule="atLeast"/>
        <w:rPr>
          <w:rtl/>
        </w:rPr>
      </w:pPr>
      <w:r w:rsidRPr="00032396">
        <w:rPr>
          <w:rtl/>
        </w:rPr>
        <w:t xml:space="preserve">الإشراف على مذكرة </w:t>
      </w:r>
      <w:proofErr w:type="spellStart"/>
      <w:r w:rsidRPr="00032396">
        <w:rPr>
          <w:rtl/>
        </w:rPr>
        <w:t>الماستر</w:t>
      </w:r>
      <w:proofErr w:type="spellEnd"/>
      <w:r w:rsidRPr="00032396">
        <w:rPr>
          <w:rtl/>
        </w:rPr>
        <w:t xml:space="preserve"> في تخصص: </w:t>
      </w:r>
      <w:r w:rsidRPr="00032396">
        <w:rPr>
          <w:b/>
          <w:bCs/>
          <w:rtl/>
        </w:rPr>
        <w:t>علم اجتماع تنمية وتسيير الموارد البشرية</w:t>
      </w:r>
      <w:r w:rsidRPr="00032396">
        <w:rPr>
          <w:rtl/>
        </w:rPr>
        <w:t xml:space="preserve"> </w:t>
      </w:r>
      <w:r w:rsidRPr="00032396">
        <w:rPr>
          <w:b/>
          <w:bCs/>
          <w:rtl/>
        </w:rPr>
        <w:t xml:space="preserve"> </w:t>
      </w:r>
      <w:r w:rsidRPr="00032396">
        <w:rPr>
          <w:rtl/>
        </w:rPr>
        <w:t xml:space="preserve">بعنوان:    </w:t>
      </w:r>
      <w:r>
        <w:rPr>
          <w:rFonts w:hint="cs"/>
          <w:rtl/>
        </w:rPr>
        <w:t xml:space="preserve">تأثير القيم </w:t>
      </w:r>
      <w:proofErr w:type="spellStart"/>
      <w:r>
        <w:rPr>
          <w:rFonts w:hint="cs"/>
          <w:rtl/>
        </w:rPr>
        <w:t>الإجتماعية</w:t>
      </w:r>
      <w:proofErr w:type="spellEnd"/>
      <w:r>
        <w:rPr>
          <w:rFonts w:hint="cs"/>
          <w:rtl/>
        </w:rPr>
        <w:t xml:space="preserve"> على السلوك التنظيمي دراسة ميدانية بمؤسسة أوراس </w:t>
      </w:r>
      <w:proofErr w:type="spellStart"/>
      <w:r>
        <w:rPr>
          <w:rFonts w:hint="cs"/>
          <w:rtl/>
        </w:rPr>
        <w:t>فوتوار</w:t>
      </w:r>
      <w:proofErr w:type="spellEnd"/>
      <w:r>
        <w:rPr>
          <w:rFonts w:hint="cs"/>
          <w:rtl/>
        </w:rPr>
        <w:t xml:space="preserve"> لصناعة </w:t>
      </w:r>
      <w:proofErr w:type="spellStart"/>
      <w:r>
        <w:rPr>
          <w:rFonts w:hint="cs"/>
          <w:rtl/>
        </w:rPr>
        <w:t>الاحذية</w:t>
      </w:r>
      <w:proofErr w:type="spellEnd"/>
      <w:r>
        <w:rPr>
          <w:rFonts w:hint="cs"/>
          <w:rtl/>
        </w:rPr>
        <w:t xml:space="preserve"> الرياضية</w:t>
      </w:r>
      <w:r w:rsidRPr="00032396">
        <w:rPr>
          <w:rtl/>
        </w:rPr>
        <w:t xml:space="preserve"> ، للطالب(ة): </w:t>
      </w:r>
      <w:r>
        <w:rPr>
          <w:rFonts w:hint="cs"/>
          <w:b/>
          <w:bCs/>
          <w:rtl/>
        </w:rPr>
        <w:t>بن عباس سفيان</w:t>
      </w:r>
      <w:r w:rsidRPr="00032396">
        <w:rPr>
          <w:b/>
          <w:bCs/>
          <w:rtl/>
        </w:rPr>
        <w:t>، نوقشت</w:t>
      </w:r>
      <w:r w:rsidRPr="00032396">
        <w:rPr>
          <w:rtl/>
        </w:rPr>
        <w:t xml:space="preserve"> بتاريخ:  </w:t>
      </w:r>
      <w:r>
        <w:rPr>
          <w:rFonts w:hint="cs"/>
          <w:sz w:val="24"/>
          <w:szCs w:val="24"/>
          <w:rtl/>
        </w:rPr>
        <w:t>16/06/2015.</w:t>
      </w:r>
    </w:p>
    <w:p w:rsidR="008C5C8D" w:rsidRDefault="008C5C8D" w:rsidP="008C5C8D">
      <w:pPr>
        <w:pStyle w:val="yiv783331946msonormal"/>
        <w:spacing w:before="0" w:beforeAutospacing="0" w:after="0" w:afterAutospacing="0" w:line="40" w:lineRule="atLeast"/>
        <w:rPr>
          <w:rFonts w:ascii="Amiri" w:hAnsi="Amiri" w:cs="Amiri"/>
          <w:sz w:val="20"/>
          <w:szCs w:val="20"/>
          <w:rtl/>
        </w:rPr>
      </w:pPr>
    </w:p>
    <w:p w:rsidR="008C5C8D" w:rsidRDefault="008C5C8D" w:rsidP="008C5C8D">
      <w:pPr>
        <w:pStyle w:val="yiv783331946msonormal"/>
        <w:spacing w:before="0" w:beforeAutospacing="0" w:after="0" w:afterAutospacing="0" w:line="40" w:lineRule="atLeast"/>
        <w:ind w:left="785"/>
        <w:rPr>
          <w:rFonts w:ascii="Traditional Arabic" w:hAnsi="Traditional Arabic" w:cs="Traditional Arabic"/>
          <w:sz w:val="32"/>
          <w:szCs w:val="32"/>
          <w:rtl/>
        </w:rPr>
      </w:pPr>
      <w:r w:rsidRPr="001C5A2E">
        <w:rPr>
          <w:rFonts w:ascii="Amiri" w:hAnsi="Amiri" w:cs="Amiri"/>
          <w:b/>
          <w:bCs/>
          <w:noProof/>
          <w:sz w:val="14"/>
          <w:szCs w:val="14"/>
          <w:rtl/>
        </w:rPr>
        <w:pict>
          <v:roundrect id="_x0000_s1032" style="position:absolute;left:0;text-align:left;margin-left:-11.45pt;margin-top:13.2pt;width:453pt;height:43pt;z-index:251658240" arcsize="10923f" fillcolor="#b6dde8 [1304]" strokecolor="black [3200]" strokeweight="5pt">
            <v:stroke linestyle="thickThin"/>
            <v:shadow color="#868686"/>
            <v:textbox>
              <w:txbxContent>
                <w:p w:rsidR="008C5C8D" w:rsidRPr="00FE7185" w:rsidRDefault="008C5C8D" w:rsidP="008C5C8D">
                  <w:pPr>
                    <w:pStyle w:val="yiv783331946msonormal"/>
                    <w:shd w:val="clear" w:color="auto" w:fill="B6DDE8" w:themeFill="accent5" w:themeFillTint="66"/>
                    <w:jc w:val="center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  <w:r w:rsidRPr="00FE7185">
                    <w:rPr>
                      <w:rFonts w:ascii="Amiri" w:hAnsi="Amiri" w:cs="Amir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FE7185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proofErr w:type="gramStart"/>
                  <w:r w:rsidRPr="00FE7185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>الإنتاج</w:t>
                  </w:r>
                  <w:proofErr w:type="gramEnd"/>
                  <w:r w:rsidRPr="00FE7185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 xml:space="preserve"> العلمي المنشور:</w:t>
                  </w:r>
                </w:p>
                <w:p w:rsidR="008C5C8D" w:rsidRPr="00F54D7D" w:rsidRDefault="008C5C8D" w:rsidP="008C5C8D"/>
              </w:txbxContent>
            </v:textbox>
          </v:roundrect>
        </w:pict>
      </w:r>
    </w:p>
    <w:p w:rsidR="008C5C8D" w:rsidRDefault="008C5C8D" w:rsidP="008C5C8D">
      <w:pPr>
        <w:pStyle w:val="yiv783331946msonormal"/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</w:rPr>
      </w:pPr>
    </w:p>
    <w:p w:rsidR="008C5C8D" w:rsidRPr="00032396" w:rsidRDefault="008C5C8D" w:rsidP="008C5C8D">
      <w:pPr>
        <w:pStyle w:val="yiv783331946msonormal"/>
        <w:spacing w:before="0" w:beforeAutospacing="0" w:after="0" w:afterAutospacing="0" w:line="40" w:lineRule="atLeast"/>
        <w:rPr>
          <w:rFonts w:ascii="Amiri" w:hAnsi="Amiri" w:cs="Amiri"/>
          <w:b/>
          <w:bCs/>
          <w:sz w:val="22"/>
          <w:szCs w:val="22"/>
        </w:rPr>
      </w:pPr>
    </w:p>
    <w:p w:rsidR="008C5C8D" w:rsidRPr="00F5197C" w:rsidRDefault="008C5C8D" w:rsidP="008C5C8D">
      <w:pPr>
        <w:pStyle w:val="yiv783331946msonormal"/>
        <w:spacing w:before="0" w:beforeAutospacing="0" w:after="0" w:afterAutospacing="0" w:line="40" w:lineRule="atLeast"/>
        <w:ind w:left="720"/>
        <w:rPr>
          <w:rFonts w:ascii="Amiri" w:hAnsi="Amiri" w:cs="Amiri"/>
          <w:b/>
          <w:bCs/>
          <w:rtl/>
        </w:rPr>
      </w:pPr>
    </w:p>
    <w:p w:rsidR="008C5C8D" w:rsidRDefault="008C5C8D" w:rsidP="008C5C8D">
      <w:pPr>
        <w:pStyle w:val="yiv783331946msonormal"/>
        <w:spacing w:before="0" w:beforeAutospacing="0" w:after="0" w:afterAutospacing="0" w:line="40" w:lineRule="atLeast"/>
        <w:jc w:val="center"/>
        <w:rPr>
          <w:rFonts w:ascii="Amiri" w:hAnsi="Amiri" w:cs="Amiri"/>
          <w:b/>
          <w:bCs/>
          <w:sz w:val="16"/>
          <w:szCs w:val="16"/>
          <w:rtl/>
        </w:rPr>
      </w:pPr>
    </w:p>
    <w:p w:rsidR="008C5C8D" w:rsidRPr="00FE7185" w:rsidRDefault="008C5C8D" w:rsidP="008C5C8D">
      <w:pPr>
        <w:pStyle w:val="yiv783331946msonormal"/>
        <w:spacing w:before="0" w:beforeAutospacing="0" w:after="0" w:afterAutospacing="0" w:line="40" w:lineRule="atLeast"/>
        <w:jc w:val="center"/>
        <w:rPr>
          <w:rFonts w:ascii="Amiri" w:hAnsi="Amiri" w:cs="Amiri"/>
          <w:b/>
          <w:bCs/>
          <w:sz w:val="12"/>
          <w:szCs w:val="12"/>
          <w:rtl/>
        </w:rPr>
      </w:pPr>
    </w:p>
    <w:p w:rsidR="008C5C8D" w:rsidRPr="00FE7185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 w:hanging="142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E7185">
        <w:rPr>
          <w:rFonts w:ascii="Amiri" w:hAnsi="Amiri" w:cs="Amiri" w:hint="cs"/>
          <w:b/>
          <w:bCs/>
          <w:sz w:val="28"/>
          <w:szCs w:val="28"/>
          <w:rtl/>
        </w:rPr>
        <w:t>5</w:t>
      </w:r>
      <w:r w:rsidRPr="00FE7185">
        <w:rPr>
          <w:rFonts w:ascii="Amiri" w:hAnsi="Amiri" w:cs="Amiri"/>
          <w:b/>
          <w:bCs/>
          <w:sz w:val="28"/>
          <w:szCs w:val="28"/>
          <w:rtl/>
        </w:rPr>
        <w:t>-1-</w:t>
      </w:r>
      <w:proofErr w:type="gramStart"/>
      <w:r w:rsidRPr="00FE7185">
        <w:rPr>
          <w:rFonts w:ascii="Amiri" w:hAnsi="Amiri" w:cs="Amiri"/>
          <w:b/>
          <w:bCs/>
          <w:sz w:val="28"/>
          <w:szCs w:val="28"/>
          <w:rtl/>
        </w:rPr>
        <w:t>الكتب</w:t>
      </w:r>
      <w:proofErr w:type="gramEnd"/>
      <w:r w:rsidRPr="00FE7185">
        <w:rPr>
          <w:rFonts w:ascii="Amiri" w:hAnsi="Amiri" w:cs="Amiri"/>
          <w:b/>
          <w:bCs/>
          <w:sz w:val="28"/>
          <w:szCs w:val="28"/>
          <w:rtl/>
        </w:rPr>
        <w:t>:</w:t>
      </w:r>
    </w:p>
    <w:p w:rsidR="008C5C8D" w:rsidRPr="002019F7" w:rsidRDefault="008C5C8D" w:rsidP="008C5C8D">
      <w:pPr>
        <w:pStyle w:val="yiv783331946msonormal"/>
        <w:numPr>
          <w:ilvl w:val="0"/>
          <w:numId w:val="13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019F7">
        <w:rPr>
          <w:rFonts w:ascii="Traditional Arabic" w:hAnsi="Traditional Arabic" w:cs="Traditional Arabic"/>
          <w:sz w:val="32"/>
          <w:szCs w:val="32"/>
          <w:rtl/>
        </w:rPr>
        <w:t>-</w:t>
      </w:r>
      <w:r w:rsidRPr="003C2A21">
        <w:rPr>
          <w:rFonts w:cs="Traditional Arabic" w:hint="cs"/>
          <w:sz w:val="32"/>
          <w:szCs w:val="32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عبد الحميد </w:t>
      </w:r>
      <w:proofErr w:type="spellStart"/>
      <w:r>
        <w:rPr>
          <w:rFonts w:cs="Traditional Arabic" w:hint="cs"/>
          <w:sz w:val="32"/>
          <w:szCs w:val="32"/>
          <w:rtl/>
        </w:rPr>
        <w:t>بوطة</w:t>
      </w:r>
      <w:proofErr w:type="spellEnd"/>
      <w:r>
        <w:rPr>
          <w:rFonts w:cs="Traditional Arabic" w:hint="cs"/>
          <w:sz w:val="32"/>
          <w:szCs w:val="32"/>
          <w:rtl/>
        </w:rPr>
        <w:t xml:space="preserve"> :</w:t>
      </w:r>
      <w:r w:rsidRPr="003C2A21">
        <w:rPr>
          <w:rFonts w:cs="Traditional Arabic" w:hint="cs"/>
          <w:b/>
          <w:bCs/>
          <w:sz w:val="32"/>
          <w:szCs w:val="32"/>
          <w:rtl/>
        </w:rPr>
        <w:t>التنمية البشرية ،جدلية المفهوم النظرية والواقع</w:t>
      </w:r>
      <w:r>
        <w:rPr>
          <w:rFonts w:cs="Traditional Arabic" w:hint="cs"/>
          <w:b/>
          <w:bCs/>
          <w:sz w:val="32"/>
          <w:szCs w:val="32"/>
          <w:rtl/>
        </w:rPr>
        <w:t>.</w:t>
      </w:r>
      <w:r w:rsidRPr="003C2A21">
        <w:rPr>
          <w:rFonts w:cs="Traditional Arabic" w:hint="cs"/>
          <w:sz w:val="32"/>
          <w:szCs w:val="32"/>
          <w:rtl/>
        </w:rPr>
        <w:t xml:space="preserve">دار </w:t>
      </w:r>
      <w:proofErr w:type="spellStart"/>
      <w:r w:rsidRPr="003C2A21">
        <w:rPr>
          <w:rFonts w:cs="Traditional Arabic" w:hint="cs"/>
          <w:sz w:val="32"/>
          <w:szCs w:val="32"/>
          <w:rtl/>
        </w:rPr>
        <w:t>الايام</w:t>
      </w:r>
      <w:proofErr w:type="spellEnd"/>
      <w:r w:rsidRPr="003C2A21">
        <w:rPr>
          <w:rFonts w:cs="Traditional Arabic" w:hint="cs"/>
          <w:sz w:val="32"/>
          <w:szCs w:val="32"/>
          <w:rtl/>
        </w:rPr>
        <w:t xml:space="preserve"> للنشر والتوزيع ،عمان </w:t>
      </w:r>
      <w:proofErr w:type="spellStart"/>
      <w:r w:rsidRPr="003C2A21">
        <w:rPr>
          <w:rFonts w:cs="Traditional Arabic" w:hint="cs"/>
          <w:sz w:val="32"/>
          <w:szCs w:val="32"/>
          <w:rtl/>
        </w:rPr>
        <w:t>الاردن</w:t>
      </w:r>
      <w:proofErr w:type="spellEnd"/>
      <w:r w:rsidRPr="003C2A21">
        <w:rPr>
          <w:rFonts w:cs="Traditional Arabic" w:hint="cs"/>
          <w:sz w:val="32"/>
          <w:szCs w:val="32"/>
          <w:rtl/>
        </w:rPr>
        <w:t xml:space="preserve"> ،</w:t>
      </w:r>
      <w:r>
        <w:rPr>
          <w:rFonts w:cs="Traditional Arabic" w:hint="cs"/>
          <w:sz w:val="32"/>
          <w:szCs w:val="32"/>
          <w:rtl/>
        </w:rPr>
        <w:t>سنة2017</w:t>
      </w:r>
      <w:r>
        <w:rPr>
          <w:rFonts w:cs="Traditional Arabic"/>
          <w:sz w:val="32"/>
          <w:szCs w:val="32"/>
        </w:rPr>
        <w:t xml:space="preserve"> </w:t>
      </w:r>
      <w:r w:rsidRPr="00B10225">
        <w:t xml:space="preserve"> </w:t>
      </w:r>
      <w:hyperlink r:id="rId5" w:history="1">
        <w:r w:rsidRPr="00527548">
          <w:rPr>
            <w:rStyle w:val="Lienhypertexte"/>
          </w:rPr>
          <w:t>https://jamalon.com/ar/catalog/product/view/id/36981743/s/1031179/category/23/</w:t>
        </w:r>
      </w:hyperlink>
    </w:p>
    <w:p w:rsidR="008C5C8D" w:rsidRDefault="008C5C8D" w:rsidP="008C5C8D">
      <w:pPr>
        <w:pStyle w:val="Paragraphedeliste"/>
        <w:numPr>
          <w:ilvl w:val="0"/>
          <w:numId w:val="22"/>
        </w:numPr>
        <w:spacing w:after="0" w:line="40" w:lineRule="atLeast"/>
      </w:pPr>
      <w:r w:rsidRPr="002019F7">
        <w:rPr>
          <w:rtl/>
        </w:rPr>
        <w:lastRenderedPageBreak/>
        <w:t>-</w:t>
      </w:r>
      <w:r>
        <w:rPr>
          <w:rFonts w:hint="cs"/>
          <w:rtl/>
        </w:rPr>
        <w:t xml:space="preserve">عبد الحميد </w:t>
      </w:r>
      <w:proofErr w:type="spellStart"/>
      <w:r>
        <w:rPr>
          <w:rFonts w:hint="cs"/>
          <w:rtl/>
        </w:rPr>
        <w:t>بوطة</w:t>
      </w:r>
      <w:proofErr w:type="spellEnd"/>
      <w:r w:rsidRPr="002019F7">
        <w:rPr>
          <w:rtl/>
        </w:rPr>
        <w:t xml:space="preserve"> وآخرون، </w:t>
      </w:r>
      <w:r w:rsidRPr="002019F7">
        <w:rPr>
          <w:b/>
          <w:bCs/>
          <w:rtl/>
        </w:rPr>
        <w:t>في منهجية البحث الاجتماعي</w:t>
      </w:r>
      <w:r w:rsidRPr="002019F7">
        <w:rPr>
          <w:rtl/>
        </w:rPr>
        <w:t>، منشورات مكتبة اقرأ –</w:t>
      </w:r>
      <w:proofErr w:type="spellStart"/>
      <w:r w:rsidRPr="002019F7">
        <w:rPr>
          <w:rtl/>
        </w:rPr>
        <w:t>قسنطينة</w:t>
      </w:r>
      <w:proofErr w:type="spellEnd"/>
      <w:r w:rsidRPr="002019F7">
        <w:rPr>
          <w:rtl/>
        </w:rPr>
        <w:t xml:space="preserve">- الجزائر (سلسلة البحوث الاجتماعية)، الطبعة الأولى، </w:t>
      </w:r>
      <w:r w:rsidRPr="00FE7185">
        <w:rPr>
          <w:sz w:val="24"/>
          <w:szCs w:val="24"/>
          <w:rtl/>
        </w:rPr>
        <w:t>2007</w:t>
      </w:r>
      <w:r w:rsidRPr="002019F7">
        <w:rPr>
          <w:rtl/>
        </w:rPr>
        <w:t>.</w:t>
      </w:r>
    </w:p>
    <w:p w:rsidR="008C5C8D" w:rsidRDefault="008C5C8D" w:rsidP="008C5C8D">
      <w:pPr>
        <w:pStyle w:val="Paragraphedeliste"/>
        <w:numPr>
          <w:ilvl w:val="0"/>
          <w:numId w:val="22"/>
        </w:numPr>
        <w:spacing w:after="0" w:line="40" w:lineRule="atLeast"/>
      </w:pPr>
      <w:r>
        <w:rPr>
          <w:rFonts w:hint="cs"/>
          <w:rtl/>
        </w:rPr>
        <w:t xml:space="preserve">وسائل الإعلام والطفل في الجزائر أبحاث الملتقى الوطني (5-6ديسمبر2017) الجزء الثاني،مخبر </w:t>
      </w:r>
      <w:proofErr w:type="spellStart"/>
      <w:r>
        <w:rPr>
          <w:rFonts w:hint="cs"/>
          <w:rtl/>
        </w:rPr>
        <w:t>الديراسات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الإجتماعية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والنفسة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والانثروبولوجية</w:t>
      </w:r>
      <w:proofErr w:type="spellEnd"/>
      <w:r>
        <w:rPr>
          <w:rFonts w:hint="cs"/>
          <w:rtl/>
        </w:rPr>
        <w:t xml:space="preserve">،المركز الجامعي أحمد </w:t>
      </w:r>
      <w:proofErr w:type="spellStart"/>
      <w:r>
        <w:rPr>
          <w:rFonts w:hint="cs"/>
          <w:rtl/>
        </w:rPr>
        <w:t>زبانة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غيليزان</w:t>
      </w:r>
      <w:proofErr w:type="spellEnd"/>
      <w:r>
        <w:rPr>
          <w:rFonts w:hint="cs"/>
          <w:rtl/>
        </w:rPr>
        <w:t>.</w:t>
      </w:r>
    </w:p>
    <w:p w:rsidR="008C5C8D" w:rsidRPr="00FE7185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FE7185">
        <w:rPr>
          <w:rFonts w:ascii="Amiri" w:hAnsi="Amiri" w:cs="Amiri" w:hint="cs"/>
          <w:b/>
          <w:bCs/>
          <w:sz w:val="28"/>
          <w:szCs w:val="28"/>
          <w:rtl/>
        </w:rPr>
        <w:t>5</w:t>
      </w:r>
      <w:r w:rsidRPr="00FE7185">
        <w:rPr>
          <w:rFonts w:ascii="Amiri" w:hAnsi="Amiri" w:cs="Amiri"/>
          <w:b/>
          <w:bCs/>
          <w:sz w:val="28"/>
          <w:szCs w:val="28"/>
          <w:rtl/>
        </w:rPr>
        <w:t>-2-</w:t>
      </w:r>
      <w:proofErr w:type="gramStart"/>
      <w:r w:rsidRPr="00FE7185">
        <w:rPr>
          <w:rFonts w:ascii="Amiri" w:hAnsi="Amiri" w:cs="Amiri"/>
          <w:b/>
          <w:bCs/>
          <w:sz w:val="28"/>
          <w:szCs w:val="28"/>
          <w:rtl/>
        </w:rPr>
        <w:t>المقالات</w:t>
      </w:r>
      <w:proofErr w:type="gramEnd"/>
      <w:r w:rsidRPr="00FE7185">
        <w:rPr>
          <w:rFonts w:ascii="Amiri" w:hAnsi="Amiri" w:cs="Amiri"/>
          <w:b/>
          <w:bCs/>
          <w:sz w:val="28"/>
          <w:szCs w:val="28"/>
          <w:rtl/>
        </w:rPr>
        <w:t xml:space="preserve"> الدولية:</w:t>
      </w:r>
    </w:p>
    <w:p w:rsidR="008C5C8D" w:rsidRPr="00E22664" w:rsidRDefault="008C5C8D" w:rsidP="008C5C8D">
      <w:pPr>
        <w:pStyle w:val="yiv783331946msonormal"/>
        <w:numPr>
          <w:ilvl w:val="0"/>
          <w:numId w:val="23"/>
        </w:numPr>
        <w:spacing w:before="0" w:beforeAutospacing="0" w:after="0" w:afterAutospacing="0" w:line="40" w:lineRule="atLeast"/>
        <w:rPr>
          <w:rStyle w:val="Lienhypertexte"/>
          <w:lang w:bidi="ar-DZ"/>
        </w:rPr>
      </w:pPr>
      <w:proofErr w:type="gramStart"/>
      <w:r w:rsidRPr="002019F7">
        <w:rPr>
          <w:rFonts w:ascii="Traditional Arabic" w:hAnsi="Traditional Arabic" w:cs="Traditional Arabic"/>
          <w:sz w:val="32"/>
          <w:szCs w:val="32"/>
          <w:rtl/>
        </w:rPr>
        <w:t>-</w:t>
      </w:r>
      <w:r w:rsidRPr="00E22664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E22664">
        <w:rPr>
          <w:rFonts w:cs="Traditional Arabic" w:hint="cs"/>
          <w:sz w:val="28"/>
          <w:szCs w:val="28"/>
          <w:rtl/>
        </w:rPr>
        <w:t>بوطة</w:t>
      </w:r>
      <w:proofErr w:type="spellEnd"/>
      <w:r w:rsidRPr="00E22664">
        <w:rPr>
          <w:rFonts w:cs="Traditional Arabic" w:hint="cs"/>
          <w:sz w:val="28"/>
          <w:szCs w:val="28"/>
          <w:rtl/>
        </w:rPr>
        <w:t xml:space="preserve"> عب</w:t>
      </w:r>
      <w:proofErr w:type="gramEnd"/>
      <w:r w:rsidRPr="00E22664">
        <w:rPr>
          <w:rFonts w:cs="Traditional Arabic" w:hint="cs"/>
          <w:sz w:val="28"/>
          <w:szCs w:val="28"/>
          <w:rtl/>
        </w:rPr>
        <w:t>د الحميد</w:t>
      </w:r>
      <w:r w:rsidRPr="00E22664">
        <w:rPr>
          <w:rFonts w:cs="Traditional Arabic" w:hint="cs"/>
          <w:b/>
          <w:bCs/>
          <w:sz w:val="28"/>
          <w:szCs w:val="28"/>
          <w:rtl/>
        </w:rPr>
        <w:t xml:space="preserve">،التنمية في الوطن العربي من منظور </w:t>
      </w:r>
      <w:proofErr w:type="spellStart"/>
      <w:r w:rsidRPr="00E22664">
        <w:rPr>
          <w:rFonts w:cs="Traditional Arabic" w:hint="cs"/>
          <w:b/>
          <w:bCs/>
          <w:sz w:val="28"/>
          <w:szCs w:val="28"/>
          <w:rtl/>
        </w:rPr>
        <w:t>الداسات</w:t>
      </w:r>
      <w:proofErr w:type="spellEnd"/>
      <w:r w:rsidRPr="00E22664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E22664">
        <w:rPr>
          <w:rFonts w:cs="Traditional Arabic" w:hint="cs"/>
          <w:b/>
          <w:bCs/>
          <w:sz w:val="28"/>
          <w:szCs w:val="28"/>
          <w:rtl/>
        </w:rPr>
        <w:t>الاكاديمية</w:t>
      </w:r>
      <w:proofErr w:type="spellEnd"/>
      <w:r w:rsidRPr="00E22664">
        <w:rPr>
          <w:rFonts w:cs="Traditional Arabic" w:hint="cs"/>
          <w:b/>
          <w:bCs/>
          <w:sz w:val="28"/>
          <w:szCs w:val="28"/>
          <w:rtl/>
        </w:rPr>
        <w:t xml:space="preserve"> العربية</w:t>
      </w:r>
      <w:r w:rsidRPr="00E22664">
        <w:rPr>
          <w:rFonts w:cs="Traditional Arabic" w:hint="cs"/>
          <w:sz w:val="28"/>
          <w:szCs w:val="28"/>
          <w:rtl/>
        </w:rPr>
        <w:t xml:space="preserve">، دراسات وأبحاث المجلة العربية في العلوم الإنسانية </w:t>
      </w:r>
      <w:proofErr w:type="spellStart"/>
      <w:r w:rsidRPr="00E22664">
        <w:rPr>
          <w:rFonts w:cs="Traditional Arabic" w:hint="cs"/>
          <w:sz w:val="28"/>
          <w:szCs w:val="28"/>
          <w:rtl/>
        </w:rPr>
        <w:t>والإجتماعية</w:t>
      </w:r>
      <w:proofErr w:type="spellEnd"/>
      <w:r w:rsidRPr="00E22664">
        <w:rPr>
          <w:rFonts w:cs="Traditional Arabic" w:hint="cs"/>
          <w:sz w:val="28"/>
          <w:szCs w:val="28"/>
          <w:rtl/>
        </w:rPr>
        <w:t xml:space="preserve"> مجلد10 ،العدد 4  جامعة زيان عاشور الجلفة .ديسمبر  . 2018/</w:t>
      </w:r>
      <w:proofErr w:type="gramStart"/>
      <w:r w:rsidRPr="00E22664">
        <w:rPr>
          <w:rFonts w:cs="Traditional Arabic" w:hint="cs"/>
          <w:sz w:val="28"/>
          <w:szCs w:val="28"/>
          <w:rtl/>
        </w:rPr>
        <w:t>السنة</w:t>
      </w:r>
      <w:proofErr w:type="gramEnd"/>
      <w:r w:rsidRPr="00E22664">
        <w:rPr>
          <w:rFonts w:cs="Traditional Arabic" w:hint="cs"/>
          <w:sz w:val="28"/>
          <w:szCs w:val="28"/>
          <w:rtl/>
        </w:rPr>
        <w:t xml:space="preserve"> العاشرة.</w:t>
      </w:r>
      <w:r w:rsidRPr="002019F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hyperlink r:id="rId6" w:history="1">
        <w:r w:rsidRPr="006518F3">
          <w:rPr>
            <w:rStyle w:val="Lienhypertexte"/>
            <w:rFonts w:asciiTheme="majorBidi" w:hAnsiTheme="majorBidi" w:cstheme="majorBidi"/>
            <w:lang w:bidi="ar-DZ"/>
          </w:rPr>
          <w:t>https://www.asjp.cerist.dz/en/article/68463</w:t>
        </w:r>
      </w:hyperlink>
    </w:p>
    <w:p w:rsidR="008C5C8D" w:rsidRPr="00E22664" w:rsidRDefault="008C5C8D" w:rsidP="008C5C8D">
      <w:pPr>
        <w:pStyle w:val="Paragraphedeliste"/>
        <w:numPr>
          <w:ilvl w:val="0"/>
          <w:numId w:val="23"/>
        </w:numPr>
        <w:jc w:val="left"/>
        <w:rPr>
          <w:u w:val="single"/>
        </w:rPr>
      </w:pPr>
      <w:r w:rsidRPr="00912548">
        <w:rPr>
          <w:rtl/>
        </w:rPr>
        <w:t>-</w:t>
      </w:r>
      <w:r w:rsidRPr="00E22664">
        <w:rPr>
          <w:rFonts w:hint="cs"/>
          <w:sz w:val="28"/>
          <w:szCs w:val="28"/>
          <w:rtl/>
        </w:rPr>
        <w:t xml:space="preserve"> </w:t>
      </w:r>
      <w:proofErr w:type="spellStart"/>
      <w:r w:rsidRPr="00E22664">
        <w:rPr>
          <w:rFonts w:hint="cs"/>
          <w:sz w:val="28"/>
          <w:szCs w:val="28"/>
          <w:rtl/>
        </w:rPr>
        <w:t>بوطة</w:t>
      </w:r>
      <w:proofErr w:type="spellEnd"/>
      <w:r w:rsidRPr="00E22664">
        <w:rPr>
          <w:rFonts w:hint="cs"/>
          <w:sz w:val="28"/>
          <w:szCs w:val="28"/>
          <w:rtl/>
        </w:rPr>
        <w:t xml:space="preserve"> عبد الحميد ،عمر </w:t>
      </w:r>
      <w:proofErr w:type="spellStart"/>
      <w:r w:rsidRPr="00E22664">
        <w:rPr>
          <w:rFonts w:hint="cs"/>
          <w:sz w:val="28"/>
          <w:szCs w:val="28"/>
          <w:rtl/>
        </w:rPr>
        <w:t>مناصرية</w:t>
      </w:r>
      <w:proofErr w:type="spellEnd"/>
      <w:r w:rsidRPr="00E22664">
        <w:rPr>
          <w:rFonts w:hint="cs"/>
          <w:sz w:val="28"/>
          <w:szCs w:val="28"/>
          <w:rtl/>
        </w:rPr>
        <w:t>،</w:t>
      </w:r>
      <w:r w:rsidRPr="00E22664">
        <w:rPr>
          <w:rFonts w:hint="cs"/>
          <w:b/>
          <w:bCs/>
          <w:sz w:val="28"/>
          <w:szCs w:val="28"/>
          <w:rtl/>
        </w:rPr>
        <w:t>موقع المكون الوجداني في العملية التعليمية الحديثة،وسبل تفعيلها في المدرسة الجزائرية</w:t>
      </w:r>
      <w:r w:rsidRPr="00E22664">
        <w:rPr>
          <w:rFonts w:hint="cs"/>
          <w:sz w:val="28"/>
          <w:szCs w:val="28"/>
          <w:rtl/>
        </w:rPr>
        <w:t>،مجلة وحدة البحث في تنمية الموارد البشرية،المجلد9 العدد 3 الجزء الثاني ،جامعة سطيف2 نوفمبر.</w:t>
      </w:r>
      <w:r>
        <w:rPr>
          <w:rFonts w:hint="cs"/>
          <w:sz w:val="28"/>
          <w:szCs w:val="28"/>
          <w:rtl/>
        </w:rPr>
        <w:t>.</w:t>
      </w:r>
      <w:r w:rsidRPr="00E22664">
        <w:rPr>
          <w:rFonts w:hint="cs"/>
          <w:sz w:val="28"/>
          <w:szCs w:val="28"/>
          <w:rtl/>
          <w:lang w:bidi="ar-DZ"/>
        </w:rPr>
        <w:t>2017</w:t>
      </w:r>
      <w:hyperlink r:id="rId7" w:history="1">
        <w:r w:rsidRPr="00E22664">
          <w:rPr>
            <w:rStyle w:val="Lienhypertexte"/>
            <w:sz w:val="24"/>
            <w:szCs w:val="24"/>
          </w:rPr>
          <w:t>https://www.asjp.cerist.dz/en/article/65793</w:t>
        </w:r>
      </w:hyperlink>
      <w:r>
        <w:rPr>
          <w:rFonts w:hint="cs"/>
          <w:sz w:val="24"/>
          <w:szCs w:val="24"/>
          <w:rtl/>
        </w:rPr>
        <w:t xml:space="preserve"> </w:t>
      </w:r>
    </w:p>
    <w:p w:rsidR="008C5C8D" w:rsidRPr="00912548" w:rsidRDefault="008C5C8D" w:rsidP="008C5C8D">
      <w:pPr>
        <w:pStyle w:val="yiv783331946msonormal"/>
        <w:spacing w:before="0" w:beforeAutospacing="0" w:after="0" w:afterAutospacing="0" w:line="40" w:lineRule="atLeast"/>
        <w:rPr>
          <w:rtl/>
          <w:lang w:bidi="ar-DZ"/>
        </w:rPr>
      </w:pPr>
    </w:p>
    <w:p w:rsidR="008C5C8D" w:rsidRPr="00A6295F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A6295F">
        <w:rPr>
          <w:rFonts w:ascii="Amiri" w:hAnsi="Amiri" w:cs="Amiri" w:hint="cs"/>
          <w:b/>
          <w:bCs/>
          <w:sz w:val="28"/>
          <w:szCs w:val="28"/>
          <w:rtl/>
        </w:rPr>
        <w:t>5</w:t>
      </w:r>
      <w:r w:rsidRPr="00A6295F">
        <w:rPr>
          <w:rFonts w:ascii="Amiri" w:hAnsi="Amiri" w:cs="Amiri"/>
          <w:b/>
          <w:bCs/>
          <w:sz w:val="28"/>
          <w:szCs w:val="28"/>
          <w:rtl/>
        </w:rPr>
        <w:t>-3-المقالات الوطنية:</w:t>
      </w:r>
    </w:p>
    <w:p w:rsidR="008C5C8D" w:rsidRPr="00E22664" w:rsidRDefault="008C5C8D" w:rsidP="008C5C8D">
      <w:pPr>
        <w:jc w:val="left"/>
        <w:rPr>
          <w:rStyle w:val="Lienhypertexte"/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</w:pPr>
      <w:r w:rsidRPr="002019F7">
        <w:rPr>
          <w:rtl/>
        </w:rPr>
        <w:t>-</w:t>
      </w:r>
      <w:r w:rsidRPr="0014156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محمد غزالي ،</w:t>
      </w:r>
      <w:proofErr w:type="spellStart"/>
      <w:r>
        <w:rPr>
          <w:rFonts w:hint="cs"/>
          <w:sz w:val="28"/>
          <w:szCs w:val="28"/>
          <w:rtl/>
        </w:rPr>
        <w:t>بوطة</w:t>
      </w:r>
      <w:proofErr w:type="spellEnd"/>
      <w:r>
        <w:rPr>
          <w:rFonts w:hint="cs"/>
          <w:sz w:val="28"/>
          <w:szCs w:val="28"/>
          <w:rtl/>
        </w:rPr>
        <w:t xml:space="preserve"> عبد الحميد،</w:t>
      </w:r>
      <w:r w:rsidRPr="002338A3">
        <w:rPr>
          <w:rFonts w:hint="cs"/>
          <w:sz w:val="28"/>
          <w:szCs w:val="28"/>
          <w:rtl/>
        </w:rPr>
        <w:t xml:space="preserve">الإعلام التربوي ودوره في تكريس التربية الإعلامية لدى الطفل بين الواقع والمتوقع دراسة تحليلية لبرامج </w:t>
      </w:r>
      <w:proofErr w:type="spellStart"/>
      <w:r w:rsidRPr="002338A3">
        <w:rPr>
          <w:rFonts w:hint="cs"/>
          <w:sz w:val="28"/>
          <w:szCs w:val="28"/>
          <w:rtl/>
        </w:rPr>
        <w:t>الاطفال</w:t>
      </w:r>
      <w:proofErr w:type="spellEnd"/>
      <w:r w:rsidRPr="002338A3">
        <w:rPr>
          <w:rFonts w:hint="cs"/>
          <w:sz w:val="28"/>
          <w:szCs w:val="28"/>
          <w:rtl/>
        </w:rPr>
        <w:t xml:space="preserve"> على إذاعة </w:t>
      </w:r>
      <w:proofErr w:type="spellStart"/>
      <w:r w:rsidRPr="002338A3">
        <w:rPr>
          <w:rFonts w:hint="cs"/>
          <w:sz w:val="28"/>
          <w:szCs w:val="28"/>
          <w:rtl/>
        </w:rPr>
        <w:t>سطيف</w:t>
      </w:r>
      <w:proofErr w:type="spellEnd"/>
      <w:r w:rsidRPr="002338A3">
        <w:rPr>
          <w:rFonts w:hint="cs"/>
          <w:sz w:val="28"/>
          <w:szCs w:val="28"/>
          <w:rtl/>
        </w:rPr>
        <w:t xml:space="preserve">،مدعمة بدراسة ميدانية على عينة من المستمعين من تلاميذ </w:t>
      </w:r>
      <w:proofErr w:type="spellStart"/>
      <w:r w:rsidRPr="002338A3">
        <w:rPr>
          <w:rFonts w:hint="cs"/>
          <w:sz w:val="28"/>
          <w:szCs w:val="28"/>
          <w:rtl/>
        </w:rPr>
        <w:t>الإكمالي</w:t>
      </w:r>
      <w:proofErr w:type="spellEnd"/>
      <w:r w:rsidRPr="002338A3">
        <w:rPr>
          <w:rFonts w:hint="cs"/>
          <w:sz w:val="28"/>
          <w:szCs w:val="28"/>
          <w:rtl/>
        </w:rPr>
        <w:t xml:space="preserve"> بمدينة </w:t>
      </w:r>
      <w:proofErr w:type="spellStart"/>
      <w:r w:rsidRPr="002338A3">
        <w:rPr>
          <w:rFonts w:hint="cs"/>
          <w:sz w:val="28"/>
          <w:szCs w:val="28"/>
          <w:rtl/>
        </w:rPr>
        <w:t>سطيف</w:t>
      </w:r>
      <w:proofErr w:type="spellEnd"/>
      <w:r w:rsidRPr="002338A3">
        <w:rPr>
          <w:rFonts w:hint="cs"/>
          <w:sz w:val="28"/>
          <w:szCs w:val="28"/>
          <w:rtl/>
        </w:rPr>
        <w:t xml:space="preserve">. مجلة الحقيقة مجلة أكاديمية محكمة تصدر دوريا عن جامعة </w:t>
      </w:r>
      <w:proofErr w:type="spellStart"/>
      <w:r w:rsidRPr="002338A3">
        <w:rPr>
          <w:rFonts w:hint="cs"/>
          <w:sz w:val="28"/>
          <w:szCs w:val="28"/>
          <w:rtl/>
        </w:rPr>
        <w:t>أدرار</w:t>
      </w:r>
      <w:proofErr w:type="spellEnd"/>
      <w:r w:rsidRPr="002338A3">
        <w:rPr>
          <w:rFonts w:hint="cs"/>
          <w:sz w:val="28"/>
          <w:szCs w:val="28"/>
          <w:rtl/>
        </w:rPr>
        <w:t>، المجلد17/العدد2 جوان 2018.</w:t>
      </w:r>
      <w:r w:rsidRPr="00E22664">
        <w:t xml:space="preserve"> </w:t>
      </w:r>
      <w:hyperlink r:id="rId8" w:history="1">
        <w:r w:rsidRPr="00EC4CA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https://www.asjp.cerist.dz/en/article/54371</w:t>
        </w:r>
      </w:hyperlink>
    </w:p>
    <w:p w:rsidR="008C5C8D" w:rsidRPr="00B27998" w:rsidRDefault="008C5C8D" w:rsidP="008C5C8D">
      <w:pPr>
        <w:jc w:val="left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2019F7">
        <w:rPr>
          <w:rtl/>
        </w:rPr>
        <w:t xml:space="preserve">- </w:t>
      </w:r>
      <w:proofErr w:type="spellStart"/>
      <w:r>
        <w:rPr>
          <w:rFonts w:hint="cs"/>
          <w:sz w:val="28"/>
          <w:szCs w:val="28"/>
          <w:rtl/>
        </w:rPr>
        <w:t>بوطة</w:t>
      </w:r>
      <w:proofErr w:type="spellEnd"/>
      <w:r>
        <w:rPr>
          <w:rFonts w:hint="cs"/>
          <w:sz w:val="28"/>
          <w:szCs w:val="28"/>
          <w:rtl/>
        </w:rPr>
        <w:t xml:space="preserve"> عبد الحميد ،نصيرة </w:t>
      </w:r>
      <w:proofErr w:type="spellStart"/>
      <w:r>
        <w:rPr>
          <w:rFonts w:hint="cs"/>
          <w:sz w:val="28"/>
          <w:szCs w:val="28"/>
          <w:rtl/>
        </w:rPr>
        <w:t>مغمولي</w:t>
      </w:r>
      <w:proofErr w:type="spellEnd"/>
      <w:r>
        <w:rPr>
          <w:rFonts w:hint="cs"/>
          <w:sz w:val="28"/>
          <w:szCs w:val="28"/>
          <w:rtl/>
        </w:rPr>
        <w:t>،</w:t>
      </w:r>
      <w:r w:rsidRPr="00EE1DA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أمننا الثقافي قي ظل عالم متغير،</w:t>
      </w:r>
      <w:r w:rsidRPr="0052096E">
        <w:rPr>
          <w:rFonts w:hint="cs"/>
          <w:sz w:val="28"/>
          <w:szCs w:val="28"/>
          <w:rtl/>
        </w:rPr>
        <w:t xml:space="preserve"> </w:t>
      </w:r>
      <w:r w:rsidRPr="002338A3">
        <w:rPr>
          <w:rFonts w:hint="cs"/>
          <w:sz w:val="28"/>
          <w:szCs w:val="28"/>
          <w:rtl/>
        </w:rPr>
        <w:t xml:space="preserve">مجلة الحقيقة مجلة أكاديمية محكمة تصدر دوريا عن جامعة </w:t>
      </w:r>
      <w:proofErr w:type="spellStart"/>
      <w:r w:rsidRPr="002338A3">
        <w:rPr>
          <w:rFonts w:hint="cs"/>
          <w:sz w:val="28"/>
          <w:szCs w:val="28"/>
          <w:rtl/>
        </w:rPr>
        <w:t>أدرار</w:t>
      </w:r>
      <w:proofErr w:type="spellEnd"/>
      <w:r w:rsidRPr="002338A3">
        <w:rPr>
          <w:rFonts w:hint="cs"/>
          <w:sz w:val="28"/>
          <w:szCs w:val="28"/>
          <w:rtl/>
        </w:rPr>
        <w:t>، المجلد</w:t>
      </w:r>
      <w:r>
        <w:rPr>
          <w:rFonts w:hint="cs"/>
          <w:sz w:val="28"/>
          <w:szCs w:val="28"/>
          <w:rtl/>
        </w:rPr>
        <w:t>18</w:t>
      </w:r>
      <w:r w:rsidRPr="002338A3">
        <w:rPr>
          <w:rFonts w:hint="cs"/>
          <w:sz w:val="28"/>
          <w:szCs w:val="28"/>
          <w:rtl/>
        </w:rPr>
        <w:t>/العدد</w:t>
      </w:r>
      <w:r>
        <w:rPr>
          <w:rFonts w:hint="cs"/>
          <w:sz w:val="28"/>
          <w:szCs w:val="28"/>
          <w:rtl/>
        </w:rPr>
        <w:t>1</w:t>
      </w:r>
      <w:r w:rsidRPr="002338A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مارس</w:t>
      </w:r>
      <w:r w:rsidRPr="002338A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2019.</w:t>
      </w:r>
      <w:r w:rsidRPr="00E22664">
        <w:t xml:space="preserve"> </w:t>
      </w:r>
      <w:hyperlink r:id="rId9" w:history="1">
        <w:r w:rsidRPr="00EC4CA7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https://www.asjp.cerist.dz/en/article/84617</w:t>
        </w:r>
      </w:hyperlink>
    </w:p>
    <w:p w:rsidR="008C5C8D" w:rsidRDefault="008C5C8D" w:rsidP="008C5C8D">
      <w:pPr>
        <w:pStyle w:val="Paragraphedeliste"/>
        <w:numPr>
          <w:ilvl w:val="0"/>
          <w:numId w:val="25"/>
        </w:numPr>
        <w:jc w:val="left"/>
      </w:pPr>
      <w:r w:rsidRPr="00A00F5D">
        <w:rPr>
          <w:rFonts w:hint="cs"/>
          <w:b/>
          <w:bCs/>
          <w:rtl/>
        </w:rPr>
        <w:t xml:space="preserve">المؤسسة الجزائرية من التسيير الذاتي إلى </w:t>
      </w:r>
      <w:proofErr w:type="spellStart"/>
      <w:r w:rsidRPr="00A00F5D">
        <w:rPr>
          <w:rFonts w:hint="cs"/>
          <w:b/>
          <w:bCs/>
          <w:rtl/>
        </w:rPr>
        <w:t>الخوصصة</w:t>
      </w:r>
      <w:proofErr w:type="spellEnd"/>
      <w:r w:rsidRPr="00A00F5D">
        <w:rPr>
          <w:rFonts w:hint="cs"/>
          <w:b/>
          <w:bCs/>
          <w:rtl/>
        </w:rPr>
        <w:t xml:space="preserve"> دراسة </w:t>
      </w:r>
      <w:proofErr w:type="spellStart"/>
      <w:r w:rsidRPr="00A00F5D">
        <w:rPr>
          <w:rFonts w:hint="cs"/>
          <w:b/>
          <w:bCs/>
          <w:rtl/>
        </w:rPr>
        <w:t>سوسيو</w:t>
      </w:r>
      <w:proofErr w:type="spellEnd"/>
      <w:r>
        <w:rPr>
          <w:rFonts w:hint="cs"/>
          <w:b/>
          <w:bCs/>
          <w:rtl/>
        </w:rPr>
        <w:t>-</w:t>
      </w:r>
      <w:r w:rsidRPr="00A00F5D">
        <w:rPr>
          <w:rFonts w:hint="cs"/>
          <w:b/>
          <w:bCs/>
          <w:rtl/>
        </w:rPr>
        <w:t xml:space="preserve"> تنظيمية</w:t>
      </w:r>
      <w:r>
        <w:rPr>
          <w:rFonts w:hint="cs"/>
          <w:rtl/>
        </w:rPr>
        <w:t xml:space="preserve"> ،مجلة الحقيقة مجلة أكاديمية محكمة تصدر دوريا عن جامعة </w:t>
      </w:r>
      <w:proofErr w:type="spellStart"/>
      <w:r>
        <w:rPr>
          <w:rFonts w:hint="cs"/>
          <w:rtl/>
        </w:rPr>
        <w:t>أدرار</w:t>
      </w:r>
      <w:proofErr w:type="spellEnd"/>
      <w:r w:rsidRPr="004B3D65">
        <w:rPr>
          <w:rFonts w:hint="cs"/>
          <w:rtl/>
        </w:rPr>
        <w:t xml:space="preserve">، العدد </w:t>
      </w:r>
      <w:r>
        <w:rPr>
          <w:rFonts w:hint="cs"/>
          <w:rtl/>
        </w:rPr>
        <w:t>29</w:t>
      </w:r>
      <w:r w:rsidRPr="004B3D65">
        <w:rPr>
          <w:rFonts w:hint="cs"/>
          <w:rtl/>
        </w:rPr>
        <w:t>،</w:t>
      </w:r>
      <w:r>
        <w:rPr>
          <w:rFonts w:hint="cs"/>
          <w:rtl/>
        </w:rPr>
        <w:t>جوان2014م</w:t>
      </w:r>
      <w:r w:rsidRPr="004B3D65">
        <w:rPr>
          <w:rFonts w:hint="cs"/>
          <w:rtl/>
        </w:rPr>
        <w:t>.</w:t>
      </w:r>
      <w:r w:rsidRPr="008867BD">
        <w:t xml:space="preserve"> </w:t>
      </w:r>
      <w:hyperlink r:id="rId10" w:history="1">
        <w:r>
          <w:rPr>
            <w:rStyle w:val="Lienhypertexte"/>
          </w:rPr>
          <w:t>https://www.asjp.cerist.dz/en/article/17007</w:t>
        </w:r>
      </w:hyperlink>
    </w:p>
    <w:p w:rsidR="008C5C8D" w:rsidRPr="00FE7185" w:rsidRDefault="008C5C8D" w:rsidP="008C5C8D">
      <w:pPr>
        <w:pStyle w:val="Paragraphedeliste"/>
        <w:numPr>
          <w:ilvl w:val="0"/>
          <w:numId w:val="25"/>
        </w:numPr>
        <w:spacing w:after="0" w:line="40" w:lineRule="atLeast"/>
        <w:rPr>
          <w:rFonts w:asciiTheme="majorBidi" w:hAnsiTheme="majorBidi" w:cstheme="majorBidi"/>
          <w:sz w:val="24"/>
          <w:szCs w:val="24"/>
          <w:rtl/>
        </w:rPr>
      </w:pPr>
      <w:r w:rsidRPr="00747D37">
        <w:rPr>
          <w:rFonts w:hint="cs"/>
          <w:b/>
          <w:bCs/>
          <w:rtl/>
        </w:rPr>
        <w:t>التنمية البشرية في الجزائر بعد سنة 2000</w:t>
      </w:r>
      <w:r w:rsidRPr="004B3D65">
        <w:rPr>
          <w:rFonts w:hint="cs"/>
          <w:rtl/>
        </w:rPr>
        <w:t xml:space="preserve">، </w:t>
      </w:r>
      <w:r>
        <w:rPr>
          <w:rFonts w:hint="cs"/>
          <w:rtl/>
        </w:rPr>
        <w:t xml:space="preserve">مجلة الحقيقة مجلة أكاديمية محكمة تصدر دوريا عن جامعة </w:t>
      </w:r>
      <w:proofErr w:type="spellStart"/>
      <w:r>
        <w:rPr>
          <w:rFonts w:hint="cs"/>
          <w:rtl/>
        </w:rPr>
        <w:t>أدرار</w:t>
      </w:r>
      <w:proofErr w:type="spellEnd"/>
      <w:r w:rsidRPr="004B3D65">
        <w:rPr>
          <w:rFonts w:hint="cs"/>
          <w:rtl/>
        </w:rPr>
        <w:t xml:space="preserve">، العدد </w:t>
      </w:r>
      <w:r>
        <w:rPr>
          <w:rFonts w:hint="cs"/>
          <w:rtl/>
        </w:rPr>
        <w:t>26</w:t>
      </w:r>
      <w:r w:rsidRPr="004B3D65">
        <w:rPr>
          <w:rFonts w:hint="cs"/>
          <w:rtl/>
        </w:rPr>
        <w:t>،</w:t>
      </w:r>
      <w:r>
        <w:rPr>
          <w:rFonts w:hint="cs"/>
          <w:rtl/>
        </w:rPr>
        <w:t>سبتمبر2013م</w:t>
      </w:r>
      <w:r w:rsidRPr="00D50B70">
        <w:t xml:space="preserve"> </w:t>
      </w:r>
      <w:hyperlink r:id="rId11" w:history="1">
        <w:r>
          <w:rPr>
            <w:rStyle w:val="Lienhypertexte"/>
          </w:rPr>
          <w:t>https://www.asjp.cerist.dz/en/article/17673</w:t>
        </w:r>
      </w:hyperlink>
    </w:p>
    <w:p w:rsidR="008C5C8D" w:rsidRPr="00A00F5D" w:rsidRDefault="008C5C8D" w:rsidP="008C5C8D">
      <w:pPr>
        <w:pStyle w:val="Paragraphedeliste"/>
        <w:numPr>
          <w:ilvl w:val="0"/>
          <w:numId w:val="25"/>
        </w:numPr>
        <w:rPr>
          <w:rtl/>
        </w:rPr>
      </w:pPr>
      <w:r w:rsidRPr="002019F7">
        <w:rPr>
          <w:rtl/>
        </w:rPr>
        <w:t>-</w:t>
      </w:r>
      <w:r w:rsidRPr="00C7790E"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بوطة</w:t>
      </w:r>
      <w:proofErr w:type="spellEnd"/>
      <w:r>
        <w:rPr>
          <w:rFonts w:hint="cs"/>
          <w:rtl/>
          <w:lang w:bidi="ar-DZ"/>
        </w:rPr>
        <w:t xml:space="preserve"> عبد الحميد ،</w:t>
      </w:r>
      <w:r w:rsidRPr="00747D37">
        <w:rPr>
          <w:rFonts w:hint="cs"/>
          <w:b/>
          <w:bCs/>
          <w:rtl/>
        </w:rPr>
        <w:t>الحكم الرشيد واستراتيجيات الإصلاح التربوي،</w:t>
      </w:r>
      <w:r>
        <w:rPr>
          <w:rFonts w:hint="cs"/>
          <w:b/>
          <w:bCs/>
          <w:rtl/>
        </w:rPr>
        <w:t xml:space="preserve">"دراسة مقارنة بين التجربة الجزائرية والنموذج </w:t>
      </w:r>
      <w:proofErr w:type="spellStart"/>
      <w:r>
        <w:rPr>
          <w:rFonts w:hint="cs"/>
          <w:b/>
          <w:bCs/>
          <w:rtl/>
        </w:rPr>
        <w:t>الامريكي</w:t>
      </w:r>
      <w:proofErr w:type="spellEnd"/>
      <w:r>
        <w:rPr>
          <w:rFonts w:hint="cs"/>
          <w:b/>
          <w:bCs/>
          <w:rtl/>
        </w:rPr>
        <w:t>"</w:t>
      </w:r>
      <w:r w:rsidRPr="00A00F5D">
        <w:rPr>
          <w:rFonts w:hint="cs"/>
          <w:rtl/>
        </w:rPr>
        <w:t xml:space="preserve">مجلة الآداب والعلوم الاجتماعية،جامعة </w:t>
      </w:r>
      <w:proofErr w:type="spellStart"/>
      <w:r w:rsidRPr="00A00F5D">
        <w:rPr>
          <w:rFonts w:hint="cs"/>
          <w:rtl/>
        </w:rPr>
        <w:t>سطيف</w:t>
      </w:r>
      <w:proofErr w:type="spellEnd"/>
      <w:r w:rsidRPr="00A00F5D">
        <w:rPr>
          <w:rFonts w:hint="cs"/>
          <w:rtl/>
        </w:rPr>
        <w:t xml:space="preserve"> 2 ،العدد16 السداسي02 /2012.</w:t>
      </w:r>
      <w:r w:rsidRPr="008867BD">
        <w:t xml:space="preserve"> </w:t>
      </w:r>
      <w:hyperlink r:id="rId12" w:history="1">
        <w:r>
          <w:rPr>
            <w:rStyle w:val="Lienhypertexte"/>
          </w:rPr>
          <w:t>http://revues.univ-setif2.dz/revue/index.php?id=722</w:t>
        </w:r>
      </w:hyperlink>
    </w:p>
    <w:p w:rsidR="008C5C8D" w:rsidRPr="00321C23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</w:rPr>
      </w:pPr>
      <w:r w:rsidRPr="00A6295F">
        <w:rPr>
          <w:rFonts w:ascii="Amiri" w:hAnsi="Amiri" w:cs="Amiri" w:hint="cs"/>
          <w:b/>
          <w:bCs/>
          <w:sz w:val="28"/>
          <w:szCs w:val="28"/>
          <w:rtl/>
        </w:rPr>
        <w:t>5</w:t>
      </w:r>
      <w:r w:rsidRPr="00A6295F">
        <w:rPr>
          <w:rFonts w:ascii="Amiri" w:hAnsi="Amiri" w:cs="Amiri"/>
          <w:b/>
          <w:bCs/>
          <w:sz w:val="28"/>
          <w:szCs w:val="28"/>
          <w:rtl/>
        </w:rPr>
        <w:t>-4-</w:t>
      </w:r>
      <w:proofErr w:type="gramStart"/>
      <w:r w:rsidRPr="00A6295F">
        <w:rPr>
          <w:rFonts w:ascii="Amiri" w:hAnsi="Amiri" w:cs="Amiri"/>
          <w:b/>
          <w:bCs/>
          <w:sz w:val="28"/>
          <w:szCs w:val="28"/>
          <w:rtl/>
        </w:rPr>
        <w:t>المساطر</w:t>
      </w:r>
      <w:proofErr w:type="gramEnd"/>
      <w:r w:rsidRPr="00A6295F">
        <w:rPr>
          <w:rFonts w:ascii="Amiri" w:hAnsi="Amiri" w:cs="Amiri"/>
          <w:b/>
          <w:bCs/>
          <w:sz w:val="28"/>
          <w:szCs w:val="28"/>
          <w:rtl/>
        </w:rPr>
        <w:t xml:space="preserve"> الدولية:</w:t>
      </w:r>
    </w:p>
    <w:p w:rsidR="008C5C8D" w:rsidRPr="002019F7" w:rsidRDefault="008C5C8D" w:rsidP="008C5C8D">
      <w:pPr>
        <w:pStyle w:val="yiv783331946msonormal"/>
        <w:numPr>
          <w:ilvl w:val="0"/>
          <w:numId w:val="29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019F7">
        <w:rPr>
          <w:rFonts w:ascii="Traditional Arabic" w:hAnsi="Traditional Arabic" w:cs="Traditional Arabic"/>
          <w:sz w:val="32"/>
          <w:szCs w:val="32"/>
          <w:rtl/>
        </w:rPr>
        <w:lastRenderedPageBreak/>
        <w:t>-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بوطة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عبد الحميد،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مناصرية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عمر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>، "</w:t>
      </w:r>
      <w:r w:rsidRPr="00E07063">
        <w:rPr>
          <w:rFonts w:cs="Traditional Arabic" w:hint="cs"/>
          <w:sz w:val="28"/>
          <w:szCs w:val="28"/>
          <w:u w:val="single"/>
          <w:rtl/>
        </w:rPr>
        <w:t xml:space="preserve"> موقع المكون الوجداني في العملية التعليمية </w:t>
      </w:r>
      <w:proofErr w:type="spellStart"/>
      <w:r w:rsidRPr="00E07063">
        <w:rPr>
          <w:rFonts w:cs="Traditional Arabic" w:hint="cs"/>
          <w:sz w:val="28"/>
          <w:szCs w:val="28"/>
          <w:u w:val="single"/>
          <w:rtl/>
        </w:rPr>
        <w:t>الحديثةوسبل</w:t>
      </w:r>
      <w:proofErr w:type="spellEnd"/>
      <w:r w:rsidRPr="00E07063">
        <w:rPr>
          <w:rFonts w:cs="Traditional Arabic" w:hint="cs"/>
          <w:sz w:val="28"/>
          <w:szCs w:val="28"/>
          <w:u w:val="single"/>
          <w:rtl/>
        </w:rPr>
        <w:t xml:space="preserve"> تفعيلها في المدرسة الجزائرية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"، أعمال المؤتمر الدولي الأول </w:t>
      </w:r>
      <w:r w:rsidRPr="00E07063">
        <w:rPr>
          <w:rFonts w:cs="Traditional Arabic" w:hint="cs"/>
          <w:b/>
          <w:bCs/>
          <w:sz w:val="28"/>
          <w:szCs w:val="28"/>
          <w:rtl/>
        </w:rPr>
        <w:t>مكانة الوجدان في علم النفس الحديث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، </w:t>
      </w:r>
      <w:r>
        <w:rPr>
          <w:rFonts w:cs="Traditional Arabic" w:hint="cs"/>
          <w:rtl/>
        </w:rPr>
        <w:t xml:space="preserve">29/30 </w:t>
      </w:r>
      <w:proofErr w:type="spellStart"/>
      <w:r>
        <w:rPr>
          <w:rFonts w:cs="Traditional Arabic" w:hint="cs"/>
          <w:rtl/>
        </w:rPr>
        <w:t>جانفي</w:t>
      </w:r>
      <w:proofErr w:type="spellEnd"/>
      <w:r>
        <w:rPr>
          <w:rFonts w:cs="Traditional Arabic" w:hint="cs"/>
          <w:rtl/>
        </w:rPr>
        <w:t xml:space="preserve"> 2018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E07063">
        <w:rPr>
          <w:rFonts w:cs="Traditional Arabic" w:hint="cs"/>
          <w:sz w:val="28"/>
          <w:szCs w:val="28"/>
          <w:rtl/>
        </w:rPr>
        <w:t xml:space="preserve">جامعة محمد </w:t>
      </w:r>
      <w:proofErr w:type="spellStart"/>
      <w:r w:rsidRPr="00E07063">
        <w:rPr>
          <w:rFonts w:cs="Traditional Arabic" w:hint="cs"/>
          <w:sz w:val="28"/>
          <w:szCs w:val="28"/>
          <w:rtl/>
        </w:rPr>
        <w:t>لمين</w:t>
      </w:r>
      <w:proofErr w:type="spellEnd"/>
      <w:r w:rsidRPr="00E07063">
        <w:rPr>
          <w:rFonts w:cs="Traditional Arabic" w:hint="cs"/>
          <w:sz w:val="28"/>
          <w:szCs w:val="28"/>
          <w:rtl/>
        </w:rPr>
        <w:t xml:space="preserve"> دباغين سطيف2 وحدة البحث تنمية الموارد البشرية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C5C8D" w:rsidRDefault="008C5C8D" w:rsidP="008C5C8D">
      <w:pPr>
        <w:pStyle w:val="Paragraphedeliste"/>
        <w:numPr>
          <w:ilvl w:val="0"/>
          <w:numId w:val="29"/>
        </w:numPr>
      </w:pPr>
      <w:r w:rsidRPr="002019F7">
        <w:rPr>
          <w:rtl/>
          <w:lang w:bidi="ar-DZ"/>
        </w:rPr>
        <w:t>-</w:t>
      </w:r>
      <w:proofErr w:type="spellStart"/>
      <w:r>
        <w:rPr>
          <w:rFonts w:hint="cs"/>
          <w:rtl/>
          <w:lang w:bidi="ar-DZ"/>
        </w:rPr>
        <w:t>بوطة</w:t>
      </w:r>
      <w:proofErr w:type="spellEnd"/>
      <w:r>
        <w:rPr>
          <w:rFonts w:hint="cs"/>
          <w:rtl/>
          <w:lang w:bidi="ar-DZ"/>
        </w:rPr>
        <w:t xml:space="preserve"> عبد الحميد ،</w:t>
      </w:r>
      <w:proofErr w:type="spellStart"/>
      <w:r>
        <w:rPr>
          <w:rFonts w:hint="cs"/>
          <w:rtl/>
          <w:lang w:bidi="ar-DZ"/>
        </w:rPr>
        <w:t>دريس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النوري</w:t>
      </w:r>
      <w:proofErr w:type="spellEnd"/>
      <w:r w:rsidRPr="002019F7">
        <w:rPr>
          <w:rtl/>
        </w:rPr>
        <w:t xml:space="preserve"> ، </w:t>
      </w:r>
      <w:r w:rsidRPr="00E07063">
        <w:rPr>
          <w:b/>
          <w:bCs/>
          <w:u w:val="single"/>
          <w:rtl/>
        </w:rPr>
        <w:t>"</w:t>
      </w:r>
      <w:r w:rsidRPr="00E07063">
        <w:rPr>
          <w:rFonts w:hint="cs"/>
          <w:b/>
          <w:bCs/>
          <w:u w:val="single"/>
          <w:rtl/>
        </w:rPr>
        <w:t xml:space="preserve"> مشروع مؤسسة تربوية والحكم الرشيد</w:t>
      </w:r>
      <w:r w:rsidRPr="00E07063">
        <w:rPr>
          <w:rFonts w:hint="cs"/>
          <w:b/>
          <w:bCs/>
          <w:rtl/>
        </w:rPr>
        <w:t xml:space="preserve"> </w:t>
      </w:r>
      <w:r w:rsidRPr="00321C23">
        <w:rPr>
          <w:rFonts w:hint="cs"/>
          <w:b/>
          <w:bCs/>
          <w:rtl/>
        </w:rPr>
        <w:t>،</w:t>
      </w:r>
      <w:r w:rsidRPr="002019F7">
        <w:rPr>
          <w:rtl/>
        </w:rPr>
        <w:t xml:space="preserve"> "، بحوث وأوراق عمل الملتقى الدولي الأول</w:t>
      </w:r>
      <w:r w:rsidRPr="002019F7">
        <w:rPr>
          <w:rtl/>
          <w:lang w:bidi="ar-DZ"/>
        </w:rPr>
        <w:t xml:space="preserve"> </w:t>
      </w:r>
      <w:r w:rsidRPr="00FE7185">
        <w:rPr>
          <w:rtl/>
          <w:lang w:bidi="ar-DZ"/>
        </w:rPr>
        <w:t>8/9</w:t>
      </w:r>
      <w:r w:rsidRPr="002019F7">
        <w:rPr>
          <w:rtl/>
        </w:rPr>
        <w:t xml:space="preserve"> </w:t>
      </w:r>
      <w:proofErr w:type="spellStart"/>
      <w:r w:rsidRPr="002019F7">
        <w:rPr>
          <w:rtl/>
        </w:rPr>
        <w:t>أفريل</w:t>
      </w:r>
      <w:proofErr w:type="spellEnd"/>
      <w:r w:rsidRPr="002019F7">
        <w:rPr>
          <w:rtl/>
          <w:lang w:bidi="ar-DZ"/>
        </w:rPr>
        <w:t xml:space="preserve"> </w:t>
      </w:r>
      <w:r w:rsidRPr="00FE7185">
        <w:rPr>
          <w:lang w:bidi="ar-DZ"/>
        </w:rPr>
        <w:t>2007</w:t>
      </w:r>
      <w:r w:rsidRPr="002019F7">
        <w:rPr>
          <w:rtl/>
        </w:rPr>
        <w:t xml:space="preserve"> حول "الحكم الرشيد </w:t>
      </w:r>
      <w:proofErr w:type="spellStart"/>
      <w:r w:rsidRPr="002019F7">
        <w:rPr>
          <w:rtl/>
        </w:rPr>
        <w:t>واستارتيجيات</w:t>
      </w:r>
      <w:proofErr w:type="spellEnd"/>
      <w:r w:rsidRPr="002019F7">
        <w:rPr>
          <w:rtl/>
        </w:rPr>
        <w:t xml:space="preserve"> التغيير في العالم النامي" الجزء الثاني، كلية الآداب والعلوم الاجتماعية، جامعة عباس فرحات-</w:t>
      </w:r>
      <w:proofErr w:type="spellStart"/>
      <w:r w:rsidRPr="002019F7">
        <w:rPr>
          <w:rtl/>
        </w:rPr>
        <w:t>سطيف</w:t>
      </w:r>
      <w:proofErr w:type="spellEnd"/>
      <w:r w:rsidRPr="002019F7">
        <w:rPr>
          <w:rtl/>
        </w:rPr>
        <w:t xml:space="preserve">، (الجزائر). </w:t>
      </w:r>
      <w:proofErr w:type="gramStart"/>
      <w:r w:rsidRPr="002019F7">
        <w:rPr>
          <w:rtl/>
        </w:rPr>
        <w:t>مكتبة</w:t>
      </w:r>
      <w:proofErr w:type="gramEnd"/>
      <w:r w:rsidRPr="002019F7">
        <w:rPr>
          <w:rtl/>
        </w:rPr>
        <w:t xml:space="preserve"> اقرأ. -</w:t>
      </w:r>
      <w:proofErr w:type="spellStart"/>
      <w:r w:rsidRPr="002019F7">
        <w:rPr>
          <w:rtl/>
        </w:rPr>
        <w:t>قسنطينة</w:t>
      </w:r>
      <w:proofErr w:type="spellEnd"/>
      <w:r w:rsidRPr="002019F7">
        <w:rPr>
          <w:rtl/>
        </w:rPr>
        <w:t>- الجزائر.</w:t>
      </w:r>
    </w:p>
    <w:p w:rsidR="008C5C8D" w:rsidRDefault="008C5C8D" w:rsidP="008C5C8D">
      <w:pPr>
        <w:pStyle w:val="yiv783331946msonormal"/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 w:rsidRPr="001C5A2E">
        <w:rPr>
          <w:rFonts w:ascii="Amiri" w:hAnsi="Amiri" w:cs="Amiri"/>
          <w:noProof/>
        </w:rPr>
        <w:pict>
          <v:roundrect id="_x0000_s1033" style="position:absolute;left:0;text-align:left;margin-left:1.3pt;margin-top:9.3pt;width:453pt;height:43pt;z-index:251658240" arcsize="10923f" fillcolor="#b6dde8 [1304]" strokecolor="black [3200]" strokeweight="5pt">
            <v:stroke linestyle="thickThin"/>
            <v:shadow color="#868686"/>
            <v:textbox>
              <w:txbxContent>
                <w:p w:rsidR="008C5C8D" w:rsidRPr="002458C4" w:rsidRDefault="008C5C8D" w:rsidP="008C5C8D">
                  <w:pPr>
                    <w:pStyle w:val="yiv783331946msonormal"/>
                    <w:jc w:val="center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</w:pPr>
                  <w:r w:rsidRPr="002458C4">
                    <w:rPr>
                      <w:rFonts w:ascii="Amiri" w:hAnsi="Amiri" w:cs="Amir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2458C4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proofErr w:type="gramStart"/>
                  <w:r w:rsidRPr="002458C4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</w:rPr>
                    <w:t>المداخلات</w:t>
                  </w:r>
                  <w:proofErr w:type="gramEnd"/>
                  <w:r w:rsidRPr="002458C4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الدولية والوطنية</w:t>
                  </w:r>
                </w:p>
                <w:p w:rsidR="008C5C8D" w:rsidRPr="00F54D7D" w:rsidRDefault="008C5C8D" w:rsidP="008C5C8D"/>
              </w:txbxContent>
            </v:textbox>
          </v:roundrect>
        </w:pict>
      </w:r>
    </w:p>
    <w:p w:rsidR="008C5C8D" w:rsidRDefault="008C5C8D" w:rsidP="008C5C8D">
      <w:pPr>
        <w:spacing w:after="0" w:line="40" w:lineRule="atLeast"/>
        <w:rPr>
          <w:rFonts w:ascii="Amiri" w:hAnsi="Amiri" w:cs="Amiri"/>
          <w:sz w:val="22"/>
          <w:szCs w:val="22"/>
          <w:rtl/>
        </w:rPr>
      </w:pPr>
    </w:p>
    <w:p w:rsidR="008C5C8D" w:rsidRPr="00032396" w:rsidRDefault="008C5C8D" w:rsidP="008C5C8D">
      <w:pPr>
        <w:spacing w:after="0" w:line="40" w:lineRule="atLeast"/>
        <w:rPr>
          <w:rFonts w:ascii="Amiri" w:hAnsi="Amiri" w:cs="Amiri"/>
          <w:sz w:val="22"/>
          <w:szCs w:val="22"/>
          <w:rtl/>
        </w:rPr>
      </w:pPr>
    </w:p>
    <w:p w:rsidR="008C5C8D" w:rsidRPr="00770081" w:rsidRDefault="008C5C8D" w:rsidP="008C5C8D">
      <w:pPr>
        <w:spacing w:after="0" w:line="40" w:lineRule="atLeast"/>
        <w:rPr>
          <w:rFonts w:ascii="Amiri" w:hAnsi="Amiri" w:cs="Amiri"/>
          <w:sz w:val="24"/>
          <w:szCs w:val="24"/>
          <w:rtl/>
        </w:rPr>
      </w:pPr>
    </w:p>
    <w:p w:rsidR="008C5C8D" w:rsidRPr="002458C4" w:rsidRDefault="008C5C8D" w:rsidP="008C5C8D">
      <w:pPr>
        <w:pStyle w:val="yiv783331946msonormal"/>
        <w:spacing w:before="0" w:beforeAutospacing="0" w:after="0" w:afterAutospacing="0" w:line="40" w:lineRule="atLeast"/>
        <w:rPr>
          <w:rFonts w:ascii="Amiri" w:hAnsi="Amiri" w:cs="Amiri"/>
          <w:b/>
          <w:bCs/>
          <w:sz w:val="4"/>
          <w:szCs w:val="4"/>
          <w:rtl/>
        </w:rPr>
      </w:pPr>
    </w:p>
    <w:p w:rsidR="008C5C8D" w:rsidRPr="002F1530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 w:hanging="142"/>
        <w:jc w:val="center"/>
        <w:rPr>
          <w:rFonts w:ascii="Amiri" w:hAnsi="Amiri" w:cs="Amiri"/>
          <w:b/>
          <w:bCs/>
          <w:sz w:val="28"/>
          <w:szCs w:val="28"/>
        </w:rPr>
      </w:pPr>
      <w:r>
        <w:rPr>
          <w:rFonts w:ascii="Amiri" w:hAnsi="Amiri" w:cs="Amiri" w:hint="cs"/>
          <w:b/>
          <w:bCs/>
          <w:sz w:val="28"/>
          <w:szCs w:val="28"/>
          <w:rtl/>
        </w:rPr>
        <w:t>6</w:t>
      </w:r>
      <w:r w:rsidRPr="005A564B">
        <w:rPr>
          <w:rFonts w:ascii="Amiri" w:hAnsi="Amiri" w:cs="Amiri"/>
          <w:b/>
          <w:bCs/>
          <w:sz w:val="28"/>
          <w:szCs w:val="28"/>
          <w:rtl/>
        </w:rPr>
        <w:t>-1--</w:t>
      </w:r>
      <w:proofErr w:type="gramStart"/>
      <w:r w:rsidRPr="005A564B">
        <w:rPr>
          <w:rFonts w:ascii="Amiri" w:hAnsi="Amiri" w:cs="Amiri"/>
          <w:b/>
          <w:bCs/>
          <w:sz w:val="28"/>
          <w:szCs w:val="28"/>
          <w:rtl/>
        </w:rPr>
        <w:t>المداخلات</w:t>
      </w:r>
      <w:proofErr w:type="gramEnd"/>
      <w:r w:rsidRPr="005A564B">
        <w:rPr>
          <w:rFonts w:ascii="Amiri" w:hAnsi="Amiri" w:cs="Amiri"/>
          <w:b/>
          <w:bCs/>
          <w:sz w:val="28"/>
          <w:szCs w:val="28"/>
          <w:rtl/>
        </w:rPr>
        <w:t xml:space="preserve"> الدولية:</w:t>
      </w:r>
    </w:p>
    <w:p w:rsidR="008C5C8D" w:rsidRPr="002F1530" w:rsidRDefault="008C5C8D" w:rsidP="008C5C8D">
      <w:pPr>
        <w:pStyle w:val="yiv783331946msonormal"/>
        <w:numPr>
          <w:ilvl w:val="0"/>
          <w:numId w:val="29"/>
        </w:numPr>
        <w:spacing w:before="0" w:beforeAutospacing="0" w:after="0" w:afterAutospacing="0" w:line="40" w:lineRule="atLeast"/>
        <w:rPr>
          <w:sz w:val="32"/>
          <w:szCs w:val="32"/>
          <w:lang w:bidi="ar-DZ"/>
        </w:rPr>
      </w:pPr>
      <w:r>
        <w:rPr>
          <w:sz w:val="22"/>
          <w:szCs w:val="22"/>
        </w:rPr>
        <w:t>-</w:t>
      </w:r>
      <w:proofErr w:type="spellStart"/>
      <w:r w:rsidRPr="002F1530">
        <w:rPr>
          <w:sz w:val="22"/>
          <w:szCs w:val="22"/>
          <w:rtl/>
        </w:rPr>
        <w:t>بوطة</w:t>
      </w:r>
      <w:proofErr w:type="spellEnd"/>
      <w:r w:rsidRPr="002F1530">
        <w:rPr>
          <w:sz w:val="22"/>
          <w:szCs w:val="22"/>
          <w:rtl/>
        </w:rPr>
        <w:t xml:space="preserve"> عبد الحميد،</w:t>
      </w:r>
      <w:proofErr w:type="spellStart"/>
      <w:r w:rsidRPr="002F1530">
        <w:rPr>
          <w:sz w:val="22"/>
          <w:szCs w:val="22"/>
          <w:rtl/>
        </w:rPr>
        <w:t>زواوي</w:t>
      </w:r>
      <w:proofErr w:type="spellEnd"/>
      <w:r w:rsidRPr="002F1530">
        <w:rPr>
          <w:sz w:val="22"/>
          <w:szCs w:val="22"/>
          <w:rtl/>
        </w:rPr>
        <w:t xml:space="preserve"> مكرم: "</w:t>
      </w:r>
      <w:r w:rsidRPr="00AC0041">
        <w:rPr>
          <w:rFonts w:hint="cs"/>
          <w:b/>
          <w:bCs/>
          <w:sz w:val="22"/>
          <w:szCs w:val="22"/>
          <w:rtl/>
        </w:rPr>
        <w:t>معيقات</w:t>
      </w:r>
      <w:r>
        <w:rPr>
          <w:rFonts w:hint="cs"/>
          <w:sz w:val="22"/>
          <w:szCs w:val="22"/>
          <w:rtl/>
        </w:rPr>
        <w:t xml:space="preserve"> </w:t>
      </w:r>
      <w:r w:rsidRPr="002F1530">
        <w:rPr>
          <w:b/>
          <w:bCs/>
          <w:sz w:val="22"/>
          <w:szCs w:val="22"/>
          <w:rtl/>
        </w:rPr>
        <w:t xml:space="preserve">الرياضة المدرسية </w:t>
      </w:r>
      <w:r w:rsidRPr="002F1530">
        <w:rPr>
          <w:rFonts w:hint="cs"/>
          <w:b/>
          <w:bCs/>
          <w:sz w:val="22"/>
          <w:szCs w:val="22"/>
          <w:rtl/>
        </w:rPr>
        <w:t>بالجزائر دراس</w:t>
      </w:r>
      <w:r w:rsidRPr="002F1530">
        <w:rPr>
          <w:rFonts w:hint="eastAsia"/>
          <w:b/>
          <w:bCs/>
          <w:sz w:val="22"/>
          <w:szCs w:val="22"/>
          <w:rtl/>
        </w:rPr>
        <w:t>ة</w:t>
      </w:r>
      <w:r w:rsidRPr="002F1530">
        <w:rPr>
          <w:b/>
          <w:bCs/>
          <w:sz w:val="22"/>
          <w:szCs w:val="22"/>
          <w:rtl/>
        </w:rPr>
        <w:t xml:space="preserve"> ميدانية الرابطة الرياضية برج </w:t>
      </w:r>
      <w:proofErr w:type="spellStart"/>
      <w:r w:rsidRPr="002F1530">
        <w:rPr>
          <w:b/>
          <w:bCs/>
          <w:sz w:val="22"/>
          <w:szCs w:val="22"/>
          <w:rtl/>
        </w:rPr>
        <w:t>بوعريريج</w:t>
      </w:r>
      <w:proofErr w:type="spellEnd"/>
      <w:r w:rsidRPr="002F1530">
        <w:rPr>
          <w:b/>
          <w:bCs/>
          <w:sz w:val="22"/>
          <w:szCs w:val="22"/>
          <w:rtl/>
        </w:rPr>
        <w:t>،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2F1530">
        <w:rPr>
          <w:sz w:val="22"/>
          <w:szCs w:val="22"/>
          <w:rtl/>
        </w:rPr>
        <w:t>المؤتمر العلمي الدولي الثامن حول:</w:t>
      </w:r>
      <w:r w:rsidRPr="002F1530">
        <w:rPr>
          <w:rFonts w:hint="cs"/>
          <w:sz w:val="22"/>
          <w:szCs w:val="22"/>
          <w:rtl/>
        </w:rPr>
        <w:t>تكنولوجي</w:t>
      </w:r>
      <w:r w:rsidRPr="002F1530">
        <w:rPr>
          <w:rFonts w:hint="eastAsia"/>
          <w:sz w:val="22"/>
          <w:szCs w:val="22"/>
          <w:rtl/>
        </w:rPr>
        <w:t>ا</w:t>
      </w:r>
      <w:r w:rsidRPr="002F1530">
        <w:rPr>
          <w:sz w:val="22"/>
          <w:szCs w:val="22"/>
          <w:rtl/>
        </w:rPr>
        <w:t xml:space="preserve"> الإعلام </w:t>
      </w:r>
      <w:r w:rsidRPr="002F1530">
        <w:rPr>
          <w:rFonts w:hint="cs"/>
          <w:sz w:val="22"/>
          <w:szCs w:val="22"/>
          <w:rtl/>
        </w:rPr>
        <w:t>والاتصال</w:t>
      </w:r>
      <w:r w:rsidRPr="002F1530">
        <w:rPr>
          <w:sz w:val="22"/>
          <w:szCs w:val="22"/>
          <w:rtl/>
        </w:rPr>
        <w:t xml:space="preserve"> الرياضي في ظل التحديات </w:t>
      </w:r>
      <w:r w:rsidRPr="002F1530">
        <w:rPr>
          <w:rFonts w:hint="cs"/>
          <w:sz w:val="22"/>
          <w:szCs w:val="22"/>
          <w:rtl/>
        </w:rPr>
        <w:t>الاقتصادية</w:t>
      </w:r>
      <w:r w:rsidRPr="002F1530">
        <w:rPr>
          <w:sz w:val="22"/>
          <w:szCs w:val="22"/>
          <w:rtl/>
        </w:rPr>
        <w:t xml:space="preserve"> الراهنة.جامعة محمد </w:t>
      </w:r>
      <w:proofErr w:type="spellStart"/>
      <w:r w:rsidRPr="002F1530">
        <w:rPr>
          <w:sz w:val="22"/>
          <w:szCs w:val="22"/>
          <w:rtl/>
        </w:rPr>
        <w:t>بوضياف</w:t>
      </w:r>
      <w:proofErr w:type="spellEnd"/>
      <w:r w:rsidRPr="002F1530">
        <w:rPr>
          <w:sz w:val="22"/>
          <w:szCs w:val="22"/>
          <w:rtl/>
        </w:rPr>
        <w:t xml:space="preserve"> المسيلة،معهد تقنيات وعلوم النشاطات البدنية والرياضية</w:t>
      </w:r>
    </w:p>
    <w:p w:rsidR="008C5C8D" w:rsidRPr="002019F7" w:rsidRDefault="008C5C8D" w:rsidP="008C5C8D">
      <w:pPr>
        <w:pStyle w:val="yiv783331946msonormal"/>
        <w:numPr>
          <w:ilvl w:val="0"/>
          <w:numId w:val="29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بوطة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عبد الحميد،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مناصرية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عمر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>، "</w:t>
      </w:r>
      <w:r w:rsidRPr="0032162A">
        <w:rPr>
          <w:rFonts w:cs="Traditional Arabic" w:hint="cs"/>
          <w:sz w:val="28"/>
          <w:szCs w:val="28"/>
          <w:u w:val="single"/>
          <w:rtl/>
        </w:rPr>
        <w:t xml:space="preserve"> </w:t>
      </w:r>
      <w:r>
        <w:rPr>
          <w:rFonts w:cs="Traditional Arabic" w:hint="cs"/>
          <w:sz w:val="28"/>
          <w:szCs w:val="28"/>
          <w:u w:val="single"/>
          <w:rtl/>
        </w:rPr>
        <w:t xml:space="preserve">موقع المكون الوجداني في العملية التعليمية </w:t>
      </w:r>
      <w:proofErr w:type="spellStart"/>
      <w:r>
        <w:rPr>
          <w:rFonts w:cs="Traditional Arabic" w:hint="cs"/>
          <w:sz w:val="28"/>
          <w:szCs w:val="28"/>
          <w:u w:val="single"/>
          <w:rtl/>
        </w:rPr>
        <w:t>الحديثةوسبل</w:t>
      </w:r>
      <w:proofErr w:type="spellEnd"/>
      <w:r>
        <w:rPr>
          <w:rFonts w:cs="Traditional Arabic" w:hint="cs"/>
          <w:sz w:val="28"/>
          <w:szCs w:val="28"/>
          <w:u w:val="single"/>
          <w:rtl/>
        </w:rPr>
        <w:t xml:space="preserve"> تفعيلها في المدرسة الجزائرية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"، المؤتمر الدولي الأول </w:t>
      </w:r>
      <w:r>
        <w:rPr>
          <w:rFonts w:cs="Traditional Arabic" w:hint="cs"/>
          <w:b/>
          <w:bCs/>
          <w:sz w:val="28"/>
          <w:szCs w:val="28"/>
          <w:rtl/>
        </w:rPr>
        <w:t>مكانة الوجدان في علم النفس الحديث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، </w:t>
      </w:r>
      <w:r>
        <w:rPr>
          <w:rFonts w:cs="Traditional Arabic" w:hint="cs"/>
          <w:rtl/>
        </w:rPr>
        <w:t xml:space="preserve">29/30 </w:t>
      </w:r>
      <w:proofErr w:type="spellStart"/>
      <w:r>
        <w:rPr>
          <w:rFonts w:cs="Traditional Arabic" w:hint="cs"/>
          <w:rtl/>
        </w:rPr>
        <w:t>جانفي</w:t>
      </w:r>
      <w:proofErr w:type="spellEnd"/>
      <w:r>
        <w:rPr>
          <w:rFonts w:cs="Traditional Arabic" w:hint="cs"/>
          <w:rtl/>
        </w:rPr>
        <w:t xml:space="preserve"> 2018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>
        <w:rPr>
          <w:rFonts w:cs="Traditional Arabic" w:hint="cs"/>
          <w:sz w:val="28"/>
          <w:szCs w:val="28"/>
          <w:rtl/>
        </w:rPr>
        <w:t xml:space="preserve">جامعة محمد </w:t>
      </w:r>
      <w:proofErr w:type="spellStart"/>
      <w:r>
        <w:rPr>
          <w:rFonts w:cs="Traditional Arabic" w:hint="cs"/>
          <w:sz w:val="28"/>
          <w:szCs w:val="28"/>
          <w:rtl/>
        </w:rPr>
        <w:t>لمين</w:t>
      </w:r>
      <w:proofErr w:type="spellEnd"/>
      <w:r>
        <w:rPr>
          <w:rFonts w:cs="Traditional Arabic" w:hint="cs"/>
          <w:sz w:val="28"/>
          <w:szCs w:val="28"/>
          <w:rtl/>
        </w:rPr>
        <w:t xml:space="preserve"> دباغين سطيف2 وحدة البحث تنمية الموارد </w:t>
      </w:r>
      <w:proofErr w:type="gramStart"/>
      <w:r>
        <w:rPr>
          <w:rFonts w:cs="Traditional Arabic" w:hint="cs"/>
          <w:sz w:val="28"/>
          <w:szCs w:val="28"/>
          <w:rtl/>
        </w:rPr>
        <w:t>البشرية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proofErr w:type="gramEnd"/>
    </w:p>
    <w:p w:rsidR="008C5C8D" w:rsidRDefault="008C5C8D" w:rsidP="008C5C8D">
      <w:pPr>
        <w:pStyle w:val="Paragraphedeliste"/>
        <w:numPr>
          <w:ilvl w:val="0"/>
          <w:numId w:val="29"/>
        </w:numPr>
      </w:pPr>
      <w:r w:rsidRPr="002019F7">
        <w:rPr>
          <w:rtl/>
          <w:lang w:bidi="ar-DZ"/>
        </w:rPr>
        <w:t>-</w:t>
      </w:r>
      <w:proofErr w:type="spellStart"/>
      <w:r>
        <w:rPr>
          <w:rFonts w:hint="cs"/>
          <w:rtl/>
          <w:lang w:bidi="ar-DZ"/>
        </w:rPr>
        <w:t>بوطة</w:t>
      </w:r>
      <w:proofErr w:type="spellEnd"/>
      <w:r>
        <w:rPr>
          <w:rFonts w:hint="cs"/>
          <w:rtl/>
          <w:lang w:bidi="ar-DZ"/>
        </w:rPr>
        <w:t xml:space="preserve"> عبد الحميد ،</w:t>
      </w:r>
      <w:proofErr w:type="spellStart"/>
      <w:r>
        <w:rPr>
          <w:rFonts w:hint="cs"/>
          <w:rtl/>
          <w:lang w:bidi="ar-DZ"/>
        </w:rPr>
        <w:t>دريس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النوري</w:t>
      </w:r>
      <w:proofErr w:type="spellEnd"/>
      <w:r w:rsidRPr="002019F7">
        <w:rPr>
          <w:rtl/>
        </w:rPr>
        <w:t xml:space="preserve"> ، "</w:t>
      </w:r>
      <w:r w:rsidRPr="00321C23">
        <w:rPr>
          <w:rFonts w:hint="cs"/>
          <w:b/>
          <w:bCs/>
          <w:u w:val="single"/>
          <w:rtl/>
        </w:rPr>
        <w:t xml:space="preserve"> مشروع مؤسسة تربوية والحكم الرشيد</w:t>
      </w:r>
      <w:r w:rsidRPr="00321C23">
        <w:rPr>
          <w:rFonts w:hint="cs"/>
          <w:b/>
          <w:bCs/>
          <w:rtl/>
        </w:rPr>
        <w:t xml:space="preserve"> ،</w:t>
      </w:r>
      <w:r w:rsidRPr="002019F7">
        <w:rPr>
          <w:rtl/>
        </w:rPr>
        <w:t xml:space="preserve"> "، الملتقى الدولي الأول </w:t>
      </w:r>
      <w:r w:rsidRPr="00FE7185">
        <w:rPr>
          <w:rtl/>
          <w:lang w:bidi="ar-DZ"/>
        </w:rPr>
        <w:t>8/9</w:t>
      </w:r>
      <w:r w:rsidRPr="002019F7">
        <w:rPr>
          <w:rtl/>
        </w:rPr>
        <w:t xml:space="preserve"> </w:t>
      </w:r>
      <w:proofErr w:type="spellStart"/>
      <w:r w:rsidRPr="002019F7">
        <w:rPr>
          <w:rtl/>
        </w:rPr>
        <w:t>أفريل</w:t>
      </w:r>
      <w:proofErr w:type="spellEnd"/>
      <w:r w:rsidRPr="002019F7">
        <w:rPr>
          <w:rtl/>
        </w:rPr>
        <w:t xml:space="preserve"> </w:t>
      </w:r>
      <w:r w:rsidRPr="00FE7185">
        <w:rPr>
          <w:lang w:bidi="ar-DZ"/>
        </w:rPr>
        <w:t>2007</w:t>
      </w:r>
      <w:r w:rsidRPr="002019F7">
        <w:rPr>
          <w:rtl/>
        </w:rPr>
        <w:t xml:space="preserve"> حول "الحكم الرشيد </w:t>
      </w:r>
      <w:r w:rsidRPr="002019F7">
        <w:rPr>
          <w:rFonts w:hint="cs"/>
          <w:rtl/>
        </w:rPr>
        <w:t>واستراتيجيات</w:t>
      </w:r>
      <w:r w:rsidRPr="002019F7">
        <w:rPr>
          <w:rtl/>
        </w:rPr>
        <w:t xml:space="preserve"> التغيير في العالم النامي" ، كلية الآداب والعلوم الاجتماعية، ج</w:t>
      </w:r>
      <w:r>
        <w:rPr>
          <w:rtl/>
        </w:rPr>
        <w:t>امعة عباس فرحات-</w:t>
      </w:r>
      <w:proofErr w:type="spellStart"/>
      <w:r>
        <w:rPr>
          <w:rtl/>
        </w:rPr>
        <w:t>سطيف</w:t>
      </w:r>
      <w:proofErr w:type="spellEnd"/>
      <w:r>
        <w:rPr>
          <w:rtl/>
        </w:rPr>
        <w:t>، (الجزائر)</w:t>
      </w:r>
      <w:r w:rsidRPr="002019F7">
        <w:rPr>
          <w:rtl/>
        </w:rPr>
        <w:t>.</w:t>
      </w:r>
    </w:p>
    <w:p w:rsidR="008C5C8D" w:rsidRPr="00610A23" w:rsidRDefault="008C5C8D" w:rsidP="008C5C8D">
      <w:pPr>
        <w:pStyle w:val="Paragraphedeliste"/>
        <w:spacing w:after="0" w:line="40" w:lineRule="atLeast"/>
        <w:rPr>
          <w:rFonts w:ascii="Amiri" w:hAnsi="Amiri" w:cs="Amiri"/>
          <w:sz w:val="8"/>
          <w:szCs w:val="8"/>
          <w:rtl/>
        </w:rPr>
      </w:pPr>
    </w:p>
    <w:p w:rsidR="008C5C8D" w:rsidRPr="004A1FD2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 w:hanging="142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4A1FD2">
        <w:rPr>
          <w:rFonts w:ascii="Amiri" w:hAnsi="Amiri" w:cs="Amiri" w:hint="cs"/>
          <w:b/>
          <w:bCs/>
          <w:sz w:val="28"/>
          <w:szCs w:val="28"/>
          <w:rtl/>
        </w:rPr>
        <w:t>6</w:t>
      </w:r>
      <w:r w:rsidRPr="004A1FD2">
        <w:rPr>
          <w:rFonts w:ascii="Amiri" w:hAnsi="Amiri" w:cs="Amiri"/>
          <w:b/>
          <w:bCs/>
          <w:sz w:val="28"/>
          <w:szCs w:val="28"/>
          <w:rtl/>
        </w:rPr>
        <w:t>-2-</w:t>
      </w:r>
      <w:proofErr w:type="gramStart"/>
      <w:r w:rsidRPr="004A1FD2">
        <w:rPr>
          <w:rFonts w:ascii="Amiri" w:hAnsi="Amiri" w:cs="Amiri"/>
          <w:b/>
          <w:bCs/>
          <w:sz w:val="28"/>
          <w:szCs w:val="28"/>
          <w:rtl/>
        </w:rPr>
        <w:t>المداخلات</w:t>
      </w:r>
      <w:proofErr w:type="gramEnd"/>
      <w:r w:rsidRPr="004A1FD2">
        <w:rPr>
          <w:rFonts w:ascii="Amiri" w:hAnsi="Amiri" w:cs="Amiri"/>
          <w:b/>
          <w:bCs/>
          <w:sz w:val="28"/>
          <w:szCs w:val="28"/>
          <w:rtl/>
        </w:rPr>
        <w:t xml:space="preserve"> الوطنية:</w:t>
      </w:r>
    </w:p>
    <w:p w:rsidR="008C5C8D" w:rsidRPr="00E07063" w:rsidRDefault="008C5C8D" w:rsidP="008C5C8D">
      <w:pPr>
        <w:pStyle w:val="yiv783331946msonormal"/>
        <w:numPr>
          <w:ilvl w:val="0"/>
          <w:numId w:val="33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>
        <w:rPr>
          <w:rFonts w:cs="Traditional Arabic" w:hint="cs"/>
          <w:sz w:val="28"/>
          <w:szCs w:val="28"/>
          <w:rtl/>
        </w:rPr>
        <w:t>محمد غزالي،</w:t>
      </w:r>
      <w:proofErr w:type="spellStart"/>
      <w:r w:rsidRPr="00E07063">
        <w:rPr>
          <w:rFonts w:cs="Traditional Arabic" w:hint="cs"/>
          <w:sz w:val="28"/>
          <w:szCs w:val="28"/>
          <w:rtl/>
        </w:rPr>
        <w:t>بوطة</w:t>
      </w:r>
      <w:proofErr w:type="spellEnd"/>
      <w:r w:rsidRPr="00E07063">
        <w:rPr>
          <w:rFonts w:cs="Traditional Arabic" w:hint="cs"/>
          <w:sz w:val="28"/>
          <w:szCs w:val="28"/>
          <w:rtl/>
        </w:rPr>
        <w:t xml:space="preserve"> عبد الحميد </w:t>
      </w:r>
      <w:r w:rsidRPr="00E07063">
        <w:rPr>
          <w:rFonts w:cs="Traditional Arabic" w:hint="cs"/>
          <w:b/>
          <w:bCs/>
          <w:sz w:val="28"/>
          <w:szCs w:val="28"/>
          <w:rtl/>
        </w:rPr>
        <w:t xml:space="preserve">الإعلام التربوي ودوره في تكريس التربية الإعلامية لدى الطفل </w:t>
      </w:r>
      <w:r>
        <w:rPr>
          <w:rFonts w:cs="Traditional Arabic" w:hint="cs"/>
          <w:b/>
          <w:bCs/>
          <w:sz w:val="28"/>
          <w:szCs w:val="28"/>
          <w:u w:val="single"/>
          <w:rtl/>
        </w:rPr>
        <w:t xml:space="preserve">الملتقى الوطني </w:t>
      </w:r>
      <w:r w:rsidRPr="00E07063">
        <w:rPr>
          <w:rFonts w:cs="Traditional Arabic" w:hint="cs"/>
          <w:b/>
          <w:bCs/>
          <w:sz w:val="28"/>
          <w:szCs w:val="28"/>
          <w:rtl/>
        </w:rPr>
        <w:t xml:space="preserve"> وسائل الإعلام والطفل في الجزائر،05/06/ديسمبر</w:t>
      </w:r>
      <w:r w:rsidRPr="00E07063">
        <w:rPr>
          <w:rFonts w:cs="Traditional Arabic" w:hint="cs"/>
          <w:sz w:val="28"/>
          <w:szCs w:val="28"/>
          <w:rtl/>
        </w:rPr>
        <w:t xml:space="preserve"> المركز الجامعي </w:t>
      </w:r>
      <w:proofErr w:type="spellStart"/>
      <w:r w:rsidRPr="00E07063">
        <w:rPr>
          <w:rFonts w:cs="Traditional Arabic" w:hint="cs"/>
          <w:sz w:val="28"/>
          <w:szCs w:val="28"/>
          <w:rtl/>
        </w:rPr>
        <w:t>غيليزان</w:t>
      </w:r>
      <w:proofErr w:type="spellEnd"/>
      <w:r w:rsidRPr="00E07063">
        <w:rPr>
          <w:rFonts w:cs="Traditional Arabic" w:hint="cs"/>
          <w:b/>
          <w:bCs/>
          <w:sz w:val="28"/>
          <w:szCs w:val="28"/>
          <w:rtl/>
        </w:rPr>
        <w:t xml:space="preserve"> ، 2017</w:t>
      </w:r>
    </w:p>
    <w:p w:rsidR="008C5C8D" w:rsidRPr="002019F7" w:rsidRDefault="008C5C8D" w:rsidP="008C5C8D">
      <w:pPr>
        <w:pStyle w:val="yiv783331946msonormal"/>
        <w:numPr>
          <w:ilvl w:val="0"/>
          <w:numId w:val="33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>
        <w:rPr>
          <w:rFonts w:cs="Traditional Arabic" w:hint="cs"/>
          <w:sz w:val="28"/>
          <w:szCs w:val="28"/>
          <w:rtl/>
        </w:rPr>
        <w:t>كيرور</w:t>
      </w:r>
      <w:proofErr w:type="spellEnd"/>
      <w:r>
        <w:rPr>
          <w:rFonts w:cs="Traditional Arabic" w:hint="cs"/>
          <w:sz w:val="28"/>
          <w:szCs w:val="28"/>
          <w:rtl/>
        </w:rPr>
        <w:t xml:space="preserve"> ناصر الدين،</w:t>
      </w:r>
      <w:proofErr w:type="spellStart"/>
      <w:r>
        <w:rPr>
          <w:rFonts w:cs="Traditional Arabic" w:hint="cs"/>
          <w:sz w:val="28"/>
          <w:szCs w:val="28"/>
          <w:rtl/>
        </w:rPr>
        <w:t>بوطة</w:t>
      </w:r>
      <w:proofErr w:type="spellEnd"/>
      <w:r>
        <w:rPr>
          <w:rFonts w:cs="Traditional Arabic" w:hint="cs"/>
          <w:sz w:val="28"/>
          <w:szCs w:val="28"/>
          <w:rtl/>
        </w:rPr>
        <w:t xml:space="preserve"> عبد الحميد،</w:t>
      </w:r>
      <w:r w:rsidRPr="00E07063">
        <w:rPr>
          <w:rFonts w:cs="Traditional Arabic" w:hint="cs"/>
          <w:b/>
          <w:bCs/>
          <w:sz w:val="28"/>
          <w:szCs w:val="28"/>
          <w:rtl/>
        </w:rPr>
        <w:t>أثر التنشئة الاجتماعية في بناء الاتجاهات نحو النشاط البدني والرياضي في المدرسة الجزائرية</w:t>
      </w:r>
      <w:r>
        <w:rPr>
          <w:rFonts w:cs="Traditional Arabic" w:hint="cs"/>
          <w:sz w:val="28"/>
          <w:szCs w:val="28"/>
          <w:rtl/>
        </w:rPr>
        <w:t>،</w:t>
      </w:r>
      <w:r w:rsidRPr="00E07063">
        <w:rPr>
          <w:rFonts w:cs="Traditional Arabic" w:hint="cs"/>
          <w:b/>
          <w:bCs/>
          <w:sz w:val="28"/>
          <w:szCs w:val="28"/>
          <w:rtl/>
        </w:rPr>
        <w:t>الملتقى الوطني الأول النشاط الرياضي المدرسي في الجزائر :الواقع والآفاق</w:t>
      </w:r>
      <w:r>
        <w:rPr>
          <w:rFonts w:cs="Traditional Arabic" w:hint="cs"/>
          <w:sz w:val="28"/>
          <w:szCs w:val="28"/>
          <w:rtl/>
        </w:rPr>
        <w:t xml:space="preserve">،يوم 10جوان 2019 جامعة محمد </w:t>
      </w:r>
      <w:proofErr w:type="spellStart"/>
      <w:r>
        <w:rPr>
          <w:rFonts w:cs="Traditional Arabic" w:hint="cs"/>
          <w:sz w:val="28"/>
          <w:szCs w:val="28"/>
          <w:rtl/>
        </w:rPr>
        <w:t>لمين</w:t>
      </w:r>
      <w:proofErr w:type="spellEnd"/>
      <w:r>
        <w:rPr>
          <w:rFonts w:cs="Traditional Arabic" w:hint="cs"/>
          <w:sz w:val="28"/>
          <w:szCs w:val="28"/>
          <w:rtl/>
        </w:rPr>
        <w:t xml:space="preserve"> دباغين سطيف2 .</w:t>
      </w:r>
      <w:r w:rsidRPr="00032396">
        <w:rPr>
          <w:rFonts w:ascii="Amiri" w:hAnsi="Amiri" w:cs="Amiri"/>
          <w:sz w:val="22"/>
          <w:szCs w:val="22"/>
          <w:rtl/>
        </w:rPr>
        <w:t>-</w:t>
      </w:r>
      <w:r w:rsidRPr="00D81D36">
        <w:t xml:space="preserve"> </w:t>
      </w:r>
      <w:hyperlink r:id="rId13" w:history="1">
        <w:r>
          <w:rPr>
            <w:rStyle w:val="Lienhypertexte"/>
          </w:rPr>
          <w:t>https://www.univ-setif2.dz/images/PDF/Act2019/programme-09-06-2019.pdf</w:t>
        </w:r>
      </w:hyperlink>
    </w:p>
    <w:p w:rsidR="008C5C8D" w:rsidRDefault="008C5C8D" w:rsidP="008C5C8D">
      <w:pPr>
        <w:spacing w:after="0" w:line="40" w:lineRule="atLeast"/>
        <w:rPr>
          <w:rFonts w:ascii="Amiri" w:hAnsi="Amiri" w:cs="Amiri"/>
          <w:sz w:val="22"/>
          <w:szCs w:val="22"/>
        </w:rPr>
      </w:pPr>
    </w:p>
    <w:p w:rsidR="008C5C8D" w:rsidRDefault="008C5C8D" w:rsidP="008C5C8D">
      <w:pPr>
        <w:spacing w:after="0" w:line="40" w:lineRule="atLeast"/>
        <w:rPr>
          <w:rFonts w:ascii="Amiri" w:hAnsi="Amiri" w:cs="Amiri"/>
          <w:sz w:val="22"/>
          <w:szCs w:val="22"/>
        </w:rPr>
      </w:pPr>
      <w:r w:rsidRPr="001C5A2E">
        <w:rPr>
          <w:rFonts w:ascii="Amiri" w:hAnsi="Amiri" w:cs="Amiri"/>
          <w:noProof/>
          <w:sz w:val="24"/>
          <w:szCs w:val="24"/>
          <w:lang w:eastAsia="fr-FR"/>
        </w:rPr>
        <w:pict>
          <v:roundrect id="_x0000_s1034" style="position:absolute;left:0;text-align:left;margin-left:4.3pt;margin-top:3.05pt;width:453pt;height:43pt;z-index:251658240" arcsize="10923f" fillcolor="#b6dde8 [1304]" strokecolor="black [3200]" strokeweight="5pt">
            <v:stroke linestyle="thickThin"/>
            <v:shadow color="#868686"/>
            <v:textbox>
              <w:txbxContent>
                <w:p w:rsidR="008C5C8D" w:rsidRPr="002458C4" w:rsidRDefault="008C5C8D" w:rsidP="008C5C8D">
                  <w:pPr>
                    <w:pStyle w:val="yiv783331946msonormal"/>
                    <w:jc w:val="center"/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458C4">
                    <w:rPr>
                      <w:rFonts w:ascii="Amiri" w:hAnsi="Amiri" w:cs="Ami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  <w:r w:rsidRPr="002458C4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gramStart"/>
                  <w:r w:rsidRPr="002458C4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نشاطات</w:t>
                  </w:r>
                  <w:proofErr w:type="gramEnd"/>
                  <w:r w:rsidRPr="002458C4">
                    <w:rPr>
                      <w:rFonts w:ascii="Amiri" w:hAnsi="Amiri" w:cs="Amir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التنشيط العلمي</w:t>
                  </w:r>
                </w:p>
                <w:p w:rsidR="008C5C8D" w:rsidRPr="00F54D7D" w:rsidRDefault="008C5C8D" w:rsidP="008C5C8D"/>
              </w:txbxContent>
            </v:textbox>
          </v:roundrect>
        </w:pict>
      </w:r>
    </w:p>
    <w:p w:rsidR="008C5C8D" w:rsidRDefault="008C5C8D" w:rsidP="008C5C8D">
      <w:pPr>
        <w:spacing w:after="0" w:line="40" w:lineRule="atLeast"/>
        <w:rPr>
          <w:rFonts w:ascii="Amiri" w:hAnsi="Amiri" w:cs="Amiri"/>
          <w:sz w:val="22"/>
          <w:szCs w:val="22"/>
        </w:rPr>
      </w:pPr>
    </w:p>
    <w:p w:rsidR="008C5C8D" w:rsidRDefault="008C5C8D" w:rsidP="008C5C8D">
      <w:pPr>
        <w:spacing w:after="0" w:line="40" w:lineRule="atLeast"/>
        <w:rPr>
          <w:rFonts w:ascii="Amiri" w:hAnsi="Amiri" w:cs="Amiri"/>
          <w:sz w:val="22"/>
          <w:szCs w:val="22"/>
          <w:rtl/>
        </w:rPr>
      </w:pPr>
    </w:p>
    <w:p w:rsidR="008C5C8D" w:rsidRPr="00032396" w:rsidRDefault="008C5C8D" w:rsidP="008C5C8D">
      <w:pPr>
        <w:spacing w:after="0" w:line="40" w:lineRule="atLeast"/>
        <w:rPr>
          <w:rFonts w:ascii="Amiri" w:hAnsi="Amiri" w:cs="Amiri"/>
          <w:sz w:val="22"/>
          <w:szCs w:val="22"/>
          <w:rtl/>
        </w:rPr>
      </w:pPr>
    </w:p>
    <w:p w:rsidR="008C5C8D" w:rsidRPr="002458C4" w:rsidRDefault="008C5C8D" w:rsidP="008C5C8D">
      <w:pPr>
        <w:spacing w:after="0" w:line="40" w:lineRule="atLeast"/>
        <w:rPr>
          <w:rFonts w:ascii="Amiri" w:hAnsi="Amiri" w:cs="Amiri"/>
          <w:sz w:val="24"/>
          <w:szCs w:val="24"/>
          <w:rtl/>
        </w:rPr>
      </w:pPr>
    </w:p>
    <w:p w:rsidR="008C5C8D" w:rsidRPr="00A6295F" w:rsidRDefault="008C5C8D" w:rsidP="008C5C8D">
      <w:pPr>
        <w:pStyle w:val="yiv783331946msonormal"/>
        <w:spacing w:before="0" w:beforeAutospacing="0" w:after="0" w:afterAutospacing="0" w:line="40" w:lineRule="atLeast"/>
        <w:jc w:val="center"/>
        <w:rPr>
          <w:rFonts w:ascii="Amiri" w:hAnsi="Amiri" w:cs="Amiri"/>
          <w:b/>
          <w:bCs/>
          <w:sz w:val="12"/>
          <w:szCs w:val="12"/>
          <w:rtl/>
        </w:rPr>
      </w:pPr>
    </w:p>
    <w:p w:rsidR="008C5C8D" w:rsidRPr="005A564B" w:rsidRDefault="008C5C8D" w:rsidP="008C5C8D">
      <w:pPr>
        <w:shd w:val="clear" w:color="auto" w:fill="DAEEF3" w:themeFill="accent5" w:themeFillTint="33"/>
        <w:spacing w:after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  <w:r>
        <w:rPr>
          <w:rFonts w:ascii="Amiri" w:hAnsi="Amiri" w:cs="Amiri" w:hint="cs"/>
          <w:b/>
          <w:bCs/>
          <w:sz w:val="28"/>
          <w:szCs w:val="28"/>
          <w:rtl/>
        </w:rPr>
        <w:lastRenderedPageBreak/>
        <w:t>7-1-</w:t>
      </w:r>
      <w:r w:rsidRPr="005A564B">
        <w:rPr>
          <w:rFonts w:ascii="Amiri" w:hAnsi="Amiri" w:cs="Amiri"/>
          <w:b/>
          <w:bCs/>
          <w:sz w:val="28"/>
          <w:szCs w:val="28"/>
          <w:rtl/>
        </w:rPr>
        <w:t>العضوية في اللجان العلمية والتنظيمية للملتقيات والندوات الوطنية والأيام الدراسية</w:t>
      </w:r>
    </w:p>
    <w:p w:rsidR="008C5C8D" w:rsidRPr="002019F7" w:rsidRDefault="008C5C8D" w:rsidP="008C5C8D">
      <w:pPr>
        <w:pStyle w:val="yiv783331946msonormal"/>
        <w:numPr>
          <w:ilvl w:val="0"/>
          <w:numId w:val="29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019F7">
        <w:rPr>
          <w:rFonts w:ascii="Traditional Arabic" w:hAnsi="Traditional Arabic" w:cs="Traditional Arabic"/>
          <w:sz w:val="32"/>
          <w:szCs w:val="32"/>
          <w:rtl/>
        </w:rPr>
        <w:t>-عضو اللجنة العلمية "</w:t>
      </w:r>
      <w:r w:rsidRPr="00D4590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المؤتمر الدولي الأول </w:t>
      </w:r>
      <w:r>
        <w:rPr>
          <w:rFonts w:cs="Traditional Arabic" w:hint="cs"/>
          <w:b/>
          <w:bCs/>
          <w:sz w:val="28"/>
          <w:szCs w:val="28"/>
          <w:rtl/>
        </w:rPr>
        <w:t>مكانة الوجدان في علم النفس الحديث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، </w:t>
      </w:r>
      <w:r>
        <w:rPr>
          <w:rFonts w:cs="Traditional Arabic" w:hint="cs"/>
          <w:rtl/>
        </w:rPr>
        <w:t xml:space="preserve">29/30 </w:t>
      </w:r>
      <w:proofErr w:type="spellStart"/>
      <w:r>
        <w:rPr>
          <w:rFonts w:cs="Traditional Arabic" w:hint="cs"/>
          <w:rtl/>
        </w:rPr>
        <w:t>جانفي</w:t>
      </w:r>
      <w:proofErr w:type="spellEnd"/>
      <w:r>
        <w:rPr>
          <w:rFonts w:cs="Traditional Arabic" w:hint="cs"/>
          <w:rtl/>
        </w:rPr>
        <w:t xml:space="preserve"> 2018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>
        <w:rPr>
          <w:rFonts w:cs="Traditional Arabic" w:hint="cs"/>
          <w:sz w:val="28"/>
          <w:szCs w:val="28"/>
          <w:rtl/>
        </w:rPr>
        <w:t xml:space="preserve">جامعة محمد </w:t>
      </w:r>
      <w:proofErr w:type="spellStart"/>
      <w:r>
        <w:rPr>
          <w:rFonts w:cs="Traditional Arabic" w:hint="cs"/>
          <w:sz w:val="28"/>
          <w:szCs w:val="28"/>
          <w:rtl/>
        </w:rPr>
        <w:t>لمين</w:t>
      </w:r>
      <w:proofErr w:type="spellEnd"/>
      <w:r>
        <w:rPr>
          <w:rFonts w:cs="Traditional Arabic" w:hint="cs"/>
          <w:sz w:val="28"/>
          <w:szCs w:val="28"/>
          <w:rtl/>
        </w:rPr>
        <w:t xml:space="preserve"> دباغين سطيف2 وحدة البحث تنمية الموارد البشرية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C5C8D" w:rsidRPr="002019F7" w:rsidRDefault="008C5C8D" w:rsidP="008C5C8D">
      <w:pPr>
        <w:pStyle w:val="yiv783331946msonormal"/>
        <w:numPr>
          <w:ilvl w:val="0"/>
          <w:numId w:val="33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-عضو اللجن</w:t>
      </w:r>
      <w:r>
        <w:rPr>
          <w:rFonts w:ascii="Traditional Arabic" w:hAnsi="Traditional Arabic" w:cs="Traditional Arabic" w:hint="eastAsia"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العلمية ومحكم</w:t>
      </w:r>
      <w:r>
        <w:rPr>
          <w:rFonts w:ascii="Traditional Arabic" w:hAnsi="Traditional Arabic" w:cs="Traditional Arabic" w:hint="eastAsia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لأعمال"</w:t>
      </w:r>
      <w:r w:rsidRPr="00D4590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E07063">
        <w:rPr>
          <w:rFonts w:cs="Traditional Arabic" w:hint="cs"/>
          <w:b/>
          <w:bCs/>
          <w:sz w:val="28"/>
          <w:szCs w:val="28"/>
          <w:rtl/>
        </w:rPr>
        <w:t>الملتقى الوطني الأول النشاط الرياضي المدرسي في الجزائر :الواقع والآفاق</w:t>
      </w:r>
      <w:r>
        <w:rPr>
          <w:rFonts w:cs="Traditional Arabic" w:hint="cs"/>
          <w:b/>
          <w:bCs/>
          <w:sz w:val="28"/>
          <w:szCs w:val="28"/>
          <w:rtl/>
        </w:rPr>
        <w:t>"</w:t>
      </w:r>
      <w:r>
        <w:rPr>
          <w:rFonts w:cs="Traditional Arabic" w:hint="cs"/>
          <w:sz w:val="28"/>
          <w:szCs w:val="28"/>
          <w:rtl/>
        </w:rPr>
        <w:t xml:space="preserve">،يوم 10جوان 2019 جامعة محمد </w:t>
      </w:r>
      <w:proofErr w:type="spellStart"/>
      <w:r>
        <w:rPr>
          <w:rFonts w:cs="Traditional Arabic" w:hint="cs"/>
          <w:sz w:val="28"/>
          <w:szCs w:val="28"/>
          <w:rtl/>
        </w:rPr>
        <w:t>لمين</w:t>
      </w:r>
      <w:proofErr w:type="spellEnd"/>
      <w:r>
        <w:rPr>
          <w:rFonts w:cs="Traditional Arabic" w:hint="cs"/>
          <w:sz w:val="28"/>
          <w:szCs w:val="28"/>
          <w:rtl/>
        </w:rPr>
        <w:t xml:space="preserve"> دباغين سطيف2 .</w:t>
      </w:r>
    </w:p>
    <w:p w:rsidR="008C5C8D" w:rsidRPr="002019F7" w:rsidRDefault="008C5C8D" w:rsidP="008C5C8D">
      <w:pPr>
        <w:pStyle w:val="yiv783331946msonormal"/>
        <w:numPr>
          <w:ilvl w:val="0"/>
          <w:numId w:val="34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رئيس الملتقى</w:t>
      </w:r>
      <w:r w:rsidRPr="00D45900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"</w:t>
      </w:r>
      <w:r w:rsidRPr="00E07063">
        <w:rPr>
          <w:rFonts w:cs="Traditional Arabic" w:hint="cs"/>
          <w:b/>
          <w:bCs/>
          <w:sz w:val="28"/>
          <w:szCs w:val="28"/>
          <w:rtl/>
        </w:rPr>
        <w:t>الوطني الأول النشاط الرياضي المدرسي في الجزائر :الواقع والآفاق</w:t>
      </w:r>
      <w:r>
        <w:rPr>
          <w:rFonts w:cs="Traditional Arabic" w:hint="cs"/>
          <w:b/>
          <w:bCs/>
          <w:sz w:val="28"/>
          <w:szCs w:val="28"/>
          <w:rtl/>
        </w:rPr>
        <w:t>"</w:t>
      </w:r>
      <w:r>
        <w:rPr>
          <w:rFonts w:cs="Traditional Arabic" w:hint="cs"/>
          <w:sz w:val="28"/>
          <w:szCs w:val="28"/>
          <w:rtl/>
        </w:rPr>
        <w:t xml:space="preserve">،يوم 10جوان 2019 جامعة محمد </w:t>
      </w:r>
      <w:proofErr w:type="spellStart"/>
      <w:r>
        <w:rPr>
          <w:rFonts w:cs="Traditional Arabic" w:hint="cs"/>
          <w:sz w:val="28"/>
          <w:szCs w:val="28"/>
          <w:rtl/>
        </w:rPr>
        <w:t>لمين</w:t>
      </w:r>
      <w:proofErr w:type="spellEnd"/>
      <w:r>
        <w:rPr>
          <w:rFonts w:cs="Traditional Arabic" w:hint="cs"/>
          <w:sz w:val="28"/>
          <w:szCs w:val="28"/>
          <w:rtl/>
        </w:rPr>
        <w:t xml:space="preserve"> دباغين سطيف2</w:t>
      </w:r>
    </w:p>
    <w:p w:rsidR="008C5C8D" w:rsidRPr="00FF478F" w:rsidRDefault="008C5C8D" w:rsidP="008C5C8D">
      <w:pPr>
        <w:pStyle w:val="yiv783331946msonormal"/>
        <w:numPr>
          <w:ilvl w:val="0"/>
          <w:numId w:val="34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FF478F">
        <w:rPr>
          <w:rFonts w:ascii="Traditional Arabic" w:hAnsi="Traditional Arabic" w:cs="Traditional Arabic"/>
          <w:sz w:val="32"/>
          <w:szCs w:val="32"/>
          <w:rtl/>
        </w:rPr>
        <w:t xml:space="preserve">-عضو اللجنة </w:t>
      </w:r>
      <w:r w:rsidRPr="00FF478F">
        <w:rPr>
          <w:rFonts w:ascii="Traditional Arabic" w:hAnsi="Traditional Arabic" w:cs="Traditional Arabic" w:hint="cs"/>
          <w:sz w:val="32"/>
          <w:szCs w:val="32"/>
          <w:rtl/>
        </w:rPr>
        <w:t>التنظيمية للملتقى الوطني</w:t>
      </w:r>
      <w:r w:rsidRPr="00FF47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FF478F">
        <w:rPr>
          <w:rFonts w:cs="Traditional Arabic" w:hint="cs"/>
          <w:b/>
          <w:bCs/>
          <w:sz w:val="28"/>
          <w:szCs w:val="28"/>
          <w:rtl/>
        </w:rPr>
        <w:t>التغير ألقيمي في المجتمع الجزائري</w:t>
      </w:r>
      <w:r w:rsidRPr="00FF47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FF478F">
        <w:rPr>
          <w:rFonts w:ascii="Traditional Arabic" w:hAnsi="Traditional Arabic" w:cs="Traditional Arabic" w:hint="cs"/>
          <w:sz w:val="32"/>
          <w:szCs w:val="32"/>
          <w:rtl/>
        </w:rPr>
        <w:t xml:space="preserve">،04/05 </w:t>
      </w:r>
      <w:proofErr w:type="spellStart"/>
      <w:r w:rsidRPr="00FF478F">
        <w:rPr>
          <w:rFonts w:ascii="Traditional Arabic" w:hAnsi="Traditional Arabic" w:cs="Traditional Arabic" w:hint="cs"/>
          <w:sz w:val="32"/>
          <w:szCs w:val="32"/>
          <w:rtl/>
        </w:rPr>
        <w:t>ماي</w:t>
      </w:r>
      <w:proofErr w:type="spellEnd"/>
      <w:r w:rsidRPr="00FF478F">
        <w:rPr>
          <w:rFonts w:ascii="Traditional Arabic" w:hAnsi="Traditional Arabic" w:cs="Traditional Arabic" w:hint="cs"/>
          <w:sz w:val="32"/>
          <w:szCs w:val="32"/>
          <w:rtl/>
        </w:rPr>
        <w:t xml:space="preserve"> 2009 ،كلية الآداب والعلوم الاجتماعية قسم علم الاجتماع جامعة فرحات عباس </w:t>
      </w:r>
      <w:proofErr w:type="spellStart"/>
      <w:r w:rsidRPr="00FF478F">
        <w:rPr>
          <w:rFonts w:ascii="Traditional Arabic" w:hAnsi="Traditional Arabic" w:cs="Traditional Arabic" w:hint="cs"/>
          <w:sz w:val="32"/>
          <w:szCs w:val="32"/>
          <w:rtl/>
        </w:rPr>
        <w:t>سطيف</w:t>
      </w:r>
      <w:proofErr w:type="spellEnd"/>
      <w:r w:rsidRPr="00FF478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C5C8D" w:rsidRPr="002019F7" w:rsidRDefault="008C5C8D" w:rsidP="008C5C8D">
      <w:pPr>
        <w:pStyle w:val="yiv783331946msonormal"/>
        <w:numPr>
          <w:ilvl w:val="0"/>
          <w:numId w:val="34"/>
        </w:numPr>
        <w:spacing w:before="0" w:beforeAutospacing="0" w:after="0" w:afterAutospacing="0" w:line="40" w:lineRule="atLeast"/>
        <w:ind w:left="561" w:hanging="204"/>
        <w:rPr>
          <w:rFonts w:ascii="Traditional Arabic" w:hAnsi="Traditional Arabic" w:cs="Traditional Arabic"/>
          <w:sz w:val="32"/>
          <w:szCs w:val="32"/>
          <w:rtl/>
        </w:rPr>
      </w:pPr>
      <w:r w:rsidRPr="002019F7">
        <w:rPr>
          <w:rFonts w:ascii="Traditional Arabic" w:hAnsi="Traditional Arabic" w:cs="Traditional Arabic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>رئيس الورشة العلمية الأولى للملتقى الوطني الأول النشاط الرياضي المدرسي في الجزائر الواقع والآفاق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الموسومة </w:t>
      </w:r>
      <w:proofErr w:type="spellStart"/>
      <w:r w:rsidRPr="002019F7">
        <w:rPr>
          <w:rFonts w:ascii="Traditional Arabic" w:hAnsi="Traditional Arabic" w:cs="Traditional Arabic"/>
          <w:sz w:val="32"/>
          <w:szCs w:val="32"/>
          <w:rtl/>
        </w:rPr>
        <w:t>بـ</w:t>
      </w:r>
      <w:proofErr w:type="spellEnd"/>
      <w:r w:rsidRPr="002019F7">
        <w:rPr>
          <w:rFonts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FF47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الانشطة</w:t>
      </w:r>
      <w:proofErr w:type="spellEnd"/>
      <w:r w:rsidRPr="00FF47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الرياضية المدرسية بين المفهوم والواقع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، يوم </w:t>
      </w:r>
      <w:r>
        <w:rPr>
          <w:rFonts w:ascii="Traditional Arabic" w:hAnsi="Traditional Arabic" w:cs="Traditional Arabic" w:hint="cs"/>
          <w:rtl/>
        </w:rPr>
        <w:t>10جوان 2019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>، قسم علم الاجتماع، كلية العلوم الإنسانية والاجتماعية، جامعة سطيف2.</w:t>
      </w:r>
    </w:p>
    <w:p w:rsidR="008C5C8D" w:rsidRDefault="008C5C8D" w:rsidP="008C5C8D">
      <w:pPr>
        <w:pStyle w:val="yiv783331946msonormal"/>
        <w:spacing w:before="0" w:beforeAutospacing="0" w:after="0" w:afterAutospacing="0" w:line="40" w:lineRule="atLeast"/>
        <w:ind w:left="720"/>
        <w:rPr>
          <w:rFonts w:ascii="Amiri" w:hAnsi="Amiri" w:cs="Amiri"/>
          <w:sz w:val="22"/>
          <w:szCs w:val="22"/>
        </w:rPr>
      </w:pPr>
    </w:p>
    <w:p w:rsidR="008C5C8D" w:rsidRPr="00A6295F" w:rsidRDefault="008C5C8D" w:rsidP="008C5C8D">
      <w:pPr>
        <w:pStyle w:val="yiv783331946msonormal"/>
        <w:spacing w:before="0" w:beforeAutospacing="0" w:after="0" w:afterAutospacing="0" w:line="40" w:lineRule="atLeast"/>
        <w:ind w:left="360"/>
        <w:jc w:val="both"/>
        <w:rPr>
          <w:rFonts w:ascii="Amiri" w:hAnsi="Amiri" w:cs="Amiri"/>
          <w:sz w:val="10"/>
          <w:szCs w:val="10"/>
          <w:rtl/>
        </w:rPr>
      </w:pPr>
    </w:p>
    <w:p w:rsidR="008C5C8D" w:rsidRPr="00032396" w:rsidRDefault="008C5C8D" w:rsidP="008C5C8D">
      <w:pPr>
        <w:shd w:val="clear" w:color="auto" w:fill="DAEEF3" w:themeFill="accent5" w:themeFillTint="33"/>
        <w:spacing w:after="0" w:line="40" w:lineRule="atLeast"/>
        <w:ind w:left="561" w:firstLine="4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032396">
        <w:rPr>
          <w:rFonts w:ascii="Amiri" w:hAnsi="Amiri" w:cs="Amiri" w:hint="cs"/>
          <w:b/>
          <w:bCs/>
          <w:sz w:val="28"/>
          <w:szCs w:val="28"/>
          <w:rtl/>
        </w:rPr>
        <w:t>7-2-</w:t>
      </w:r>
      <w:r w:rsidRPr="00032396">
        <w:rPr>
          <w:rFonts w:ascii="Amiri" w:hAnsi="Amiri" w:cs="Amiri"/>
          <w:b/>
          <w:bCs/>
          <w:sz w:val="28"/>
          <w:szCs w:val="28"/>
          <w:rtl/>
        </w:rPr>
        <w:t xml:space="preserve">العضوية في لجان خبرة مطبوعات الدعم </w:t>
      </w:r>
      <w:proofErr w:type="spellStart"/>
      <w:r w:rsidRPr="00032396">
        <w:rPr>
          <w:rFonts w:ascii="Amiri" w:hAnsi="Amiri" w:cs="Amiri"/>
          <w:b/>
          <w:bCs/>
          <w:sz w:val="28"/>
          <w:szCs w:val="28"/>
          <w:rtl/>
        </w:rPr>
        <w:t>البيداغوجي</w:t>
      </w:r>
      <w:proofErr w:type="spellEnd"/>
    </w:p>
    <w:p w:rsidR="008C5C8D" w:rsidRPr="002019F7" w:rsidRDefault="008C5C8D" w:rsidP="008C5C8D">
      <w:pPr>
        <w:pStyle w:val="yiv783331946msonormal"/>
        <w:numPr>
          <w:ilvl w:val="0"/>
          <w:numId w:val="35"/>
        </w:numPr>
        <w:spacing w:before="0" w:beforeAutospacing="0" w:after="0" w:afterAutospacing="0" w:line="40" w:lineRule="atLeast"/>
        <w:ind w:left="561" w:hanging="204"/>
        <w:rPr>
          <w:rFonts w:ascii="Traditional Arabic" w:hAnsi="Traditional Arabic" w:cs="Traditional Arabic"/>
          <w:sz w:val="32"/>
          <w:szCs w:val="32"/>
          <w:rtl/>
        </w:rPr>
      </w:pPr>
      <w:r w:rsidRPr="002019F7">
        <w:rPr>
          <w:rFonts w:ascii="Traditional Arabic" w:hAnsi="Traditional Arabic" w:cs="Traditional Arabic"/>
          <w:sz w:val="36"/>
          <w:szCs w:val="36"/>
          <w:rtl/>
        </w:rPr>
        <w:t>-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>خبير م</w:t>
      </w:r>
      <w:r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كم لمطبوعة الدعم </w:t>
      </w:r>
      <w:proofErr w:type="spellStart"/>
      <w:r w:rsidRPr="002019F7">
        <w:rPr>
          <w:rFonts w:ascii="Traditional Arabic" w:hAnsi="Traditional Arabic" w:cs="Traditional Arabic"/>
          <w:sz w:val="32"/>
          <w:szCs w:val="32"/>
          <w:rtl/>
        </w:rPr>
        <w:t>البيداغوجي</w:t>
      </w:r>
      <w:proofErr w:type="spellEnd"/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>
        <w:rPr>
          <w:rFonts w:ascii="Traditional Arabic" w:hAnsi="Traditional Arabic" w:cs="Traditional Arabic" w:hint="cs"/>
          <w:sz w:val="32"/>
          <w:szCs w:val="32"/>
          <w:rtl/>
        </w:rPr>
        <w:t>تنمية الموارد البشرية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"، الموجهة لطلبة السنة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الاولى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ماستر</w:t>
      </w:r>
      <w:proofErr w:type="spellEnd"/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علم اجتماع التنظيم والعمل، للسنة الجامعية </w:t>
      </w:r>
      <w:r>
        <w:rPr>
          <w:rFonts w:ascii="Traditional Arabic" w:hAnsi="Traditional Arabic" w:cs="Traditional Arabic" w:hint="cs"/>
          <w:rtl/>
        </w:rPr>
        <w:t>2017/2018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، قسم علم الاجتماع،كلية العلوم الإنسانية والاجتماعية، جامعة محمد </w:t>
      </w:r>
      <w:proofErr w:type="spellStart"/>
      <w:r w:rsidRPr="002019F7">
        <w:rPr>
          <w:rFonts w:ascii="Traditional Arabic" w:hAnsi="Traditional Arabic" w:cs="Traditional Arabic"/>
          <w:sz w:val="32"/>
          <w:szCs w:val="32"/>
          <w:rtl/>
        </w:rPr>
        <w:t>لمين</w:t>
      </w:r>
      <w:proofErr w:type="spellEnd"/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دباغين. سطيف2</w:t>
      </w:r>
    </w:p>
    <w:p w:rsidR="008C5C8D" w:rsidRPr="002019F7" w:rsidRDefault="008C5C8D" w:rsidP="008C5C8D">
      <w:pPr>
        <w:pStyle w:val="yiv783331946msonormal"/>
        <w:numPr>
          <w:ilvl w:val="0"/>
          <w:numId w:val="35"/>
        </w:numPr>
        <w:spacing w:before="0" w:beforeAutospacing="0" w:after="0" w:afterAutospacing="0" w:line="40" w:lineRule="atLeast"/>
        <w:ind w:left="561" w:hanging="204"/>
        <w:rPr>
          <w:rFonts w:ascii="Traditional Arabic" w:hAnsi="Traditional Arabic" w:cs="Traditional Arabic"/>
          <w:sz w:val="32"/>
          <w:szCs w:val="32"/>
          <w:rtl/>
        </w:rPr>
      </w:pPr>
      <w:r w:rsidRPr="002019F7">
        <w:rPr>
          <w:rFonts w:ascii="Traditional Arabic" w:hAnsi="Traditional Arabic" w:cs="Traditional Arabic"/>
          <w:sz w:val="32"/>
          <w:szCs w:val="32"/>
          <w:rtl/>
        </w:rPr>
        <w:t>-</w:t>
      </w:r>
      <w:r w:rsidRPr="00C53428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8511B">
        <w:rPr>
          <w:rFonts w:ascii="Sakkal Majalla" w:hAnsi="Sakkal Majalla" w:cs="Sakkal Majalla"/>
          <w:sz w:val="26"/>
          <w:szCs w:val="26"/>
          <w:rtl/>
        </w:rPr>
        <w:t xml:space="preserve">خبير محكم لمطبوعة الدعم </w:t>
      </w:r>
      <w:proofErr w:type="spellStart"/>
      <w:r w:rsidRPr="0078511B">
        <w:rPr>
          <w:rFonts w:ascii="Sakkal Majalla" w:hAnsi="Sakkal Majalla" w:cs="Sakkal Majalla"/>
          <w:sz w:val="26"/>
          <w:szCs w:val="26"/>
          <w:rtl/>
        </w:rPr>
        <w:t>البيداغوجي</w:t>
      </w:r>
      <w:proofErr w:type="spellEnd"/>
      <w:r w:rsidRPr="0078511B">
        <w:rPr>
          <w:rFonts w:ascii="Sakkal Majalla" w:hAnsi="Sakkal Majalla" w:cs="Sakkal Majalla"/>
          <w:sz w:val="26"/>
          <w:szCs w:val="26"/>
          <w:rtl/>
        </w:rPr>
        <w:t xml:space="preserve"> "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المؤسسة والمحيط"الموجهة لطلبة السنة الثانية </w:t>
      </w:r>
      <w:proofErr w:type="spellStart"/>
      <w:r>
        <w:rPr>
          <w:rFonts w:ascii="Sakkal Majalla" w:hAnsi="Sakkal Majalla" w:cs="Sakkal Majalla" w:hint="cs"/>
          <w:sz w:val="26"/>
          <w:szCs w:val="26"/>
          <w:rtl/>
        </w:rPr>
        <w:t>ماستر</w:t>
      </w:r>
      <w:proofErr w:type="spellEnd"/>
      <w:r>
        <w:rPr>
          <w:rFonts w:ascii="Sakkal Majalla" w:hAnsi="Sakkal Majalla" w:cs="Sakkal Majalla" w:hint="cs"/>
          <w:sz w:val="26"/>
          <w:szCs w:val="26"/>
          <w:rtl/>
        </w:rPr>
        <w:t xml:space="preserve"> اتصال وتسويق شعبة علوم الإعلام </w:t>
      </w:r>
      <w:proofErr w:type="spellStart"/>
      <w:r>
        <w:rPr>
          <w:rFonts w:ascii="Sakkal Majalla" w:hAnsi="Sakkal Majalla" w:cs="Sakkal Majalla" w:hint="cs"/>
          <w:sz w:val="26"/>
          <w:szCs w:val="26"/>
          <w:rtl/>
        </w:rPr>
        <w:t>والإتصال</w:t>
      </w:r>
      <w:proofErr w:type="spellEnd"/>
      <w:r>
        <w:rPr>
          <w:rFonts w:ascii="Sakkal Majalla" w:hAnsi="Sakkal Majalla" w:cs="Sakkal Majalla" w:hint="cs"/>
          <w:sz w:val="26"/>
          <w:szCs w:val="26"/>
          <w:rtl/>
        </w:rPr>
        <w:t>.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6295F">
        <w:rPr>
          <w:rFonts w:ascii="Traditional Arabic" w:hAnsi="Traditional Arabic" w:cs="Traditional Arabic"/>
          <w:rtl/>
        </w:rPr>
        <w:t>2016-2017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، قسم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الإعلام والاتصال</w:t>
      </w:r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،كلية العلوم الإنسانية والاجتماعية، جامعة محمد </w:t>
      </w:r>
      <w:proofErr w:type="spellStart"/>
      <w:r w:rsidRPr="002019F7">
        <w:rPr>
          <w:rFonts w:ascii="Traditional Arabic" w:hAnsi="Traditional Arabic" w:cs="Traditional Arabic"/>
          <w:sz w:val="32"/>
          <w:szCs w:val="32"/>
          <w:rtl/>
        </w:rPr>
        <w:t>لمين</w:t>
      </w:r>
      <w:proofErr w:type="spellEnd"/>
      <w:r w:rsidRPr="002019F7">
        <w:rPr>
          <w:rFonts w:ascii="Traditional Arabic" w:hAnsi="Traditional Arabic" w:cs="Traditional Arabic"/>
          <w:sz w:val="32"/>
          <w:szCs w:val="32"/>
          <w:rtl/>
        </w:rPr>
        <w:t xml:space="preserve"> دباغين. سطيف2</w:t>
      </w:r>
    </w:p>
    <w:p w:rsidR="008C5C8D" w:rsidRPr="00C53428" w:rsidRDefault="008C5C8D" w:rsidP="008C5C8D">
      <w:pPr>
        <w:pStyle w:val="yiv783331946msonormal"/>
        <w:numPr>
          <w:ilvl w:val="0"/>
          <w:numId w:val="35"/>
        </w:numPr>
        <w:spacing w:before="0" w:beforeAutospacing="0" w:after="0" w:afterAutospacing="0" w:line="40" w:lineRule="atLeast"/>
        <w:ind w:left="561" w:hanging="204"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r w:rsidRPr="002019F7">
        <w:rPr>
          <w:rFonts w:ascii="Traditional Arabic" w:hAnsi="Traditional Arabic" w:cs="Traditional Arabic"/>
          <w:sz w:val="32"/>
          <w:szCs w:val="32"/>
          <w:rtl/>
        </w:rPr>
        <w:t>-</w:t>
      </w:r>
      <w:r w:rsidRPr="000A3397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8511B">
        <w:rPr>
          <w:rFonts w:ascii="Sakkal Majalla" w:hAnsi="Sakkal Majalla" w:cs="Sakkal Majalla"/>
          <w:sz w:val="26"/>
          <w:szCs w:val="26"/>
          <w:rtl/>
        </w:rPr>
        <w:t xml:space="preserve">خبير محكم لمطبوعة الدعم </w:t>
      </w:r>
      <w:proofErr w:type="spellStart"/>
      <w:r w:rsidRPr="0078511B">
        <w:rPr>
          <w:rFonts w:ascii="Sakkal Majalla" w:hAnsi="Sakkal Majalla" w:cs="Sakkal Majalla"/>
          <w:sz w:val="26"/>
          <w:szCs w:val="26"/>
          <w:rtl/>
        </w:rPr>
        <w:t>البيداغوجي</w:t>
      </w:r>
      <w:proofErr w:type="spellEnd"/>
      <w:r w:rsidRPr="0078511B">
        <w:rPr>
          <w:rFonts w:ascii="Sakkal Majalla" w:hAnsi="Sakkal Majalla" w:cs="Sakkal Majalla"/>
          <w:sz w:val="26"/>
          <w:szCs w:val="26"/>
          <w:rtl/>
        </w:rPr>
        <w:t xml:space="preserve"> "</w:t>
      </w:r>
      <w:r>
        <w:rPr>
          <w:rFonts w:ascii="Sakkal Majalla" w:hAnsi="Sakkal Majalla" w:cs="Sakkal Majalla" w:hint="cs"/>
          <w:sz w:val="26"/>
          <w:szCs w:val="26"/>
          <w:rtl/>
        </w:rPr>
        <w:t>تطبيقات الجودة في التعليم العالي</w:t>
      </w:r>
      <w:r w:rsidRPr="0078511B">
        <w:rPr>
          <w:rFonts w:ascii="Sakkal Majalla" w:hAnsi="Sakkal Majalla" w:cs="Sakkal Majalla"/>
          <w:sz w:val="26"/>
          <w:szCs w:val="26"/>
          <w:rtl/>
        </w:rPr>
        <w:t xml:space="preserve">"، الموجهة لطلبة السنة 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الثانية </w:t>
      </w:r>
      <w:proofErr w:type="spellStart"/>
      <w:r>
        <w:rPr>
          <w:rFonts w:ascii="Sakkal Majalla" w:hAnsi="Sakkal Majalla" w:cs="Sakkal Majalla" w:hint="cs"/>
          <w:sz w:val="26"/>
          <w:szCs w:val="26"/>
          <w:rtl/>
        </w:rPr>
        <w:t>ماستر</w:t>
      </w:r>
      <w:proofErr w:type="spellEnd"/>
      <w:r>
        <w:rPr>
          <w:rFonts w:ascii="Sakkal Majalla" w:hAnsi="Sakkal Majalla" w:cs="Sakkal Majalla" w:hint="cs"/>
          <w:sz w:val="26"/>
          <w:szCs w:val="26"/>
          <w:rtl/>
        </w:rPr>
        <w:t xml:space="preserve"> إدارة وإشراف تربوي</w:t>
      </w:r>
      <w:r w:rsidRPr="0078511B">
        <w:rPr>
          <w:rFonts w:ascii="Sakkal Majalla" w:hAnsi="Sakkal Majalla" w:cs="Sakkal Majalla"/>
          <w:sz w:val="26"/>
          <w:szCs w:val="26"/>
          <w:rtl/>
        </w:rPr>
        <w:t>،</w:t>
      </w:r>
      <w:r>
        <w:rPr>
          <w:rFonts w:ascii="Sakkal Majalla" w:hAnsi="Sakkal Majalla" w:cs="Sakkal Majalla" w:hint="cs"/>
          <w:sz w:val="26"/>
          <w:szCs w:val="26"/>
          <w:rtl/>
        </w:rPr>
        <w:t>2016-2017.</w:t>
      </w:r>
      <w:r w:rsidRPr="000A3397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8511B">
        <w:rPr>
          <w:rFonts w:ascii="Sakkal Majalla" w:hAnsi="Sakkal Majalla" w:cs="Sakkal Majalla"/>
          <w:sz w:val="26"/>
          <w:szCs w:val="26"/>
          <w:rtl/>
        </w:rPr>
        <w:t xml:space="preserve">قسم علم 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النفس وعلوم التربية </w:t>
      </w:r>
      <w:proofErr w:type="spellStart"/>
      <w:r>
        <w:rPr>
          <w:rFonts w:ascii="Sakkal Majalla" w:hAnsi="Sakkal Majalla" w:cs="Sakkal Majalla" w:hint="cs"/>
          <w:sz w:val="26"/>
          <w:szCs w:val="26"/>
          <w:rtl/>
        </w:rPr>
        <w:t>والأرطفونيا</w:t>
      </w:r>
      <w:proofErr w:type="spellEnd"/>
      <w:r w:rsidRPr="0078511B">
        <w:rPr>
          <w:rFonts w:ascii="Sakkal Majalla" w:hAnsi="Sakkal Majalla" w:cs="Sakkal Majalla"/>
          <w:sz w:val="26"/>
          <w:szCs w:val="26"/>
          <w:rtl/>
        </w:rPr>
        <w:t xml:space="preserve">،كلية العلوم الإنسانية والاجتماعية، جامعة محمد </w:t>
      </w:r>
      <w:proofErr w:type="spellStart"/>
      <w:r w:rsidRPr="0078511B">
        <w:rPr>
          <w:rFonts w:ascii="Sakkal Majalla" w:hAnsi="Sakkal Majalla" w:cs="Sakkal Majalla"/>
          <w:sz w:val="26"/>
          <w:szCs w:val="26"/>
          <w:rtl/>
        </w:rPr>
        <w:t>لمين</w:t>
      </w:r>
      <w:proofErr w:type="spellEnd"/>
      <w:r w:rsidRPr="0078511B">
        <w:rPr>
          <w:rFonts w:ascii="Sakkal Majalla" w:hAnsi="Sakkal Majalla" w:cs="Sakkal Majalla"/>
          <w:sz w:val="26"/>
          <w:szCs w:val="26"/>
          <w:rtl/>
        </w:rPr>
        <w:t xml:space="preserve"> دباغين. سطيف2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</w:p>
    <w:p w:rsidR="008C5C8D" w:rsidRDefault="008C5C8D" w:rsidP="008C5C8D">
      <w:pPr>
        <w:shd w:val="clear" w:color="auto" w:fill="DAEEF3" w:themeFill="accent5" w:themeFillTint="33"/>
        <w:spacing w:after="0" w:line="40" w:lineRule="atLeast"/>
        <w:ind w:left="561" w:firstLine="4"/>
        <w:jc w:val="center"/>
        <w:rPr>
          <w:rFonts w:ascii="Amiri" w:hAnsi="Amiri" w:cs="Amiri"/>
          <w:b/>
          <w:bCs/>
          <w:sz w:val="28"/>
          <w:szCs w:val="28"/>
          <w:rtl/>
        </w:rPr>
      </w:pPr>
      <w:r>
        <w:rPr>
          <w:rFonts w:ascii="Amiri" w:hAnsi="Amiri" w:cs="Amiri" w:hint="cs"/>
          <w:b/>
          <w:bCs/>
          <w:sz w:val="28"/>
          <w:szCs w:val="28"/>
          <w:rtl/>
        </w:rPr>
        <w:t>7-3-</w:t>
      </w:r>
      <w:r w:rsidRPr="005A564B">
        <w:rPr>
          <w:rFonts w:ascii="Amiri" w:hAnsi="Amiri" w:cs="Amiri"/>
          <w:b/>
          <w:bCs/>
          <w:sz w:val="28"/>
          <w:szCs w:val="28"/>
          <w:rtl/>
        </w:rPr>
        <w:t>العضوية في اللجان العلمية للمجلات وخبير محكم معتمد في مجلات دولية ووطنية</w:t>
      </w:r>
    </w:p>
    <w:p w:rsidR="008C5C8D" w:rsidRPr="00A6295F" w:rsidRDefault="008C5C8D" w:rsidP="008C5C8D">
      <w:pPr>
        <w:spacing w:after="0" w:line="40" w:lineRule="atLeast"/>
        <w:ind w:left="561" w:hanging="204"/>
        <w:jc w:val="center"/>
        <w:rPr>
          <w:rFonts w:ascii="Amiri" w:hAnsi="Amiri" w:cs="Amiri"/>
          <w:b/>
          <w:bCs/>
          <w:sz w:val="20"/>
          <w:szCs w:val="20"/>
          <w:rtl/>
        </w:rPr>
      </w:pPr>
    </w:p>
    <w:p w:rsidR="008C5C8D" w:rsidRPr="00C53428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36"/>
          <w:szCs w:val="36"/>
        </w:rPr>
      </w:pPr>
      <w:r w:rsidRPr="00A6295F">
        <w:rPr>
          <w:rFonts w:ascii="Amiri" w:hAnsi="Amiri" w:cs="Amiri" w:hint="cs"/>
          <w:b/>
          <w:bCs/>
          <w:sz w:val="28"/>
          <w:szCs w:val="28"/>
          <w:rtl/>
        </w:rPr>
        <w:t>*</w:t>
      </w:r>
      <w:r w:rsidRPr="00A6295F">
        <w:rPr>
          <w:rFonts w:ascii="Amiri" w:hAnsi="Amiri" w:cs="Amiri"/>
          <w:b/>
          <w:bCs/>
          <w:sz w:val="28"/>
          <w:szCs w:val="28"/>
          <w:rtl/>
        </w:rPr>
        <w:t>العضوية في اللجان العلمية للمجلات</w:t>
      </w:r>
    </w:p>
    <w:p w:rsidR="008C5C8D" w:rsidRPr="00610A23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36"/>
          <w:szCs w:val="36"/>
          <w:rtl/>
        </w:rPr>
      </w:pPr>
      <w:r w:rsidRPr="00610A23">
        <w:rPr>
          <w:rFonts w:ascii="Amiri" w:hAnsi="Amiri" w:cs="Amiri" w:hint="cs"/>
          <w:b/>
          <w:bCs/>
          <w:sz w:val="28"/>
          <w:szCs w:val="28"/>
          <w:rtl/>
        </w:rPr>
        <w:t>*</w:t>
      </w:r>
      <w:r w:rsidRPr="00610A23">
        <w:rPr>
          <w:rFonts w:ascii="Amiri" w:hAnsi="Amiri" w:cs="Amiri"/>
          <w:b/>
          <w:bCs/>
          <w:sz w:val="28"/>
          <w:szCs w:val="28"/>
          <w:rtl/>
        </w:rPr>
        <w:t>خبير محكم معتمد في مجلات دولية ووطنية</w:t>
      </w:r>
      <w:r w:rsidRPr="00610A23">
        <w:rPr>
          <w:rFonts w:ascii="Amiri" w:hAnsi="Amiri" w:cs="Amiri" w:hint="cs"/>
          <w:b/>
          <w:bCs/>
          <w:sz w:val="28"/>
          <w:szCs w:val="28"/>
          <w:rtl/>
        </w:rPr>
        <w:t>:</w:t>
      </w:r>
    </w:p>
    <w:p w:rsidR="008C5C8D" w:rsidRDefault="008C5C8D" w:rsidP="008C5C8D">
      <w:pPr>
        <w:pStyle w:val="Paragraphedeliste"/>
        <w:spacing w:after="0" w:line="240" w:lineRule="auto"/>
        <w:ind w:left="0"/>
        <w:jc w:val="both"/>
        <w:rPr>
          <w:rFonts w:ascii="Sakkal Majalla" w:hAnsi="Sakkal Majalla" w:cs="Sakkal Majalla"/>
          <w:sz w:val="26"/>
          <w:szCs w:val="26"/>
          <w:rtl/>
          <w:lang w:val="en-US" w:bidi="ar-DZ"/>
        </w:rPr>
      </w:pPr>
      <w:r>
        <w:rPr>
          <w:rFonts w:hint="cs"/>
          <w:rtl/>
        </w:rPr>
        <w:t xml:space="preserve">- </w:t>
      </w:r>
      <w:r w:rsidRPr="00623565">
        <w:rPr>
          <w:rtl/>
        </w:rPr>
        <w:t xml:space="preserve">خبير </w:t>
      </w:r>
      <w:r>
        <w:rPr>
          <w:rFonts w:hint="cs"/>
          <w:rtl/>
          <w:lang w:bidi="ar-DZ"/>
        </w:rPr>
        <w:t xml:space="preserve">محكم </w:t>
      </w:r>
      <w:r w:rsidRPr="00623565">
        <w:rPr>
          <w:rtl/>
        </w:rPr>
        <w:t xml:space="preserve">بمجلة </w:t>
      </w:r>
      <w:r w:rsidRPr="002338A3">
        <w:rPr>
          <w:rFonts w:hint="cs"/>
          <w:sz w:val="28"/>
          <w:szCs w:val="28"/>
          <w:rtl/>
        </w:rPr>
        <w:t xml:space="preserve">مجلة الحقيقة مجلة أكاديمية محكمة تصدر دوريا عن جامعة 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أحمد </w:t>
      </w:r>
      <w:proofErr w:type="spellStart"/>
      <w:r>
        <w:rPr>
          <w:rFonts w:ascii="Sakkal Majalla" w:hAnsi="Sakkal Majalla" w:cs="Sakkal Majalla" w:hint="cs"/>
          <w:sz w:val="26"/>
          <w:szCs w:val="26"/>
          <w:rtl/>
          <w:lang w:bidi="ar-DZ"/>
        </w:rPr>
        <w:t>درارية</w:t>
      </w:r>
      <w:proofErr w:type="spellEnd"/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>
        <w:rPr>
          <w:rFonts w:ascii="Sakkal Majalla" w:hAnsi="Sakkal Majalla" w:cs="Sakkal Majalla"/>
          <w:sz w:val="26"/>
          <w:szCs w:val="26"/>
          <w:rtl/>
          <w:lang w:bidi="ar-DZ"/>
        </w:rPr>
        <w:t>–</w:t>
      </w:r>
      <w:proofErr w:type="spellStart"/>
      <w:r>
        <w:rPr>
          <w:rFonts w:ascii="Sakkal Majalla" w:hAnsi="Sakkal Majalla" w:cs="Sakkal Majalla" w:hint="cs"/>
          <w:sz w:val="26"/>
          <w:szCs w:val="26"/>
          <w:rtl/>
          <w:lang w:bidi="ar-DZ"/>
        </w:rPr>
        <w:t>أدرار</w:t>
      </w:r>
      <w:proofErr w:type="spellEnd"/>
      <w:r>
        <w:rPr>
          <w:rFonts w:ascii="Sakkal Majalla" w:hAnsi="Sakkal Majalla" w:cs="Sakkal Majalla" w:hint="cs"/>
          <w:sz w:val="26"/>
          <w:szCs w:val="26"/>
          <w:rtl/>
          <w:lang w:bidi="ar-DZ"/>
        </w:rPr>
        <w:t>- الجزائر،</w:t>
      </w:r>
      <w:proofErr w:type="spellStart"/>
      <w:r>
        <w:rPr>
          <w:rFonts w:ascii="Sakkal Majalla" w:hAnsi="Sakkal Majalla" w:cs="Sakkal Majalla" w:hint="cs"/>
          <w:sz w:val="26"/>
          <w:szCs w:val="26"/>
          <w:rtl/>
          <w:lang w:bidi="ar-DZ"/>
        </w:rPr>
        <w:t>الايداع</w:t>
      </w:r>
      <w:proofErr w:type="spellEnd"/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القانوني: </w:t>
      </w:r>
      <w:r>
        <w:rPr>
          <w:rFonts w:ascii="Sakkal Majalla" w:hAnsi="Sakkal Majalla" w:cs="Sakkal Majalla"/>
          <w:sz w:val="26"/>
          <w:szCs w:val="26"/>
          <w:lang w:val="en-US" w:bidi="ar-DZ"/>
        </w:rPr>
        <w:t>ISSN</w:t>
      </w:r>
    </w:p>
    <w:p w:rsidR="008C5C8D" w:rsidRDefault="008C5C8D" w:rsidP="008C5C8D">
      <w:pPr>
        <w:pStyle w:val="Paragraphedeliste"/>
        <w:spacing w:after="0" w:line="240" w:lineRule="auto"/>
        <w:ind w:left="0"/>
        <w:jc w:val="both"/>
      </w:pPr>
      <w:r>
        <w:rPr>
          <w:rFonts w:ascii="Sakkal Majalla" w:hAnsi="Sakkal Majalla" w:cs="Sakkal Majalla"/>
          <w:sz w:val="26"/>
          <w:szCs w:val="26"/>
          <w:lang w:val="en-US" w:bidi="ar-DZ"/>
        </w:rPr>
        <w:t xml:space="preserve"> </w:t>
      </w:r>
      <w:proofErr w:type="gramStart"/>
      <w:r>
        <w:rPr>
          <w:rFonts w:ascii="Sakkal Majalla" w:hAnsi="Sakkal Majalla" w:cs="Sakkal Majalla"/>
          <w:sz w:val="26"/>
          <w:szCs w:val="26"/>
          <w:lang w:val="en-US" w:bidi="ar-DZ"/>
        </w:rPr>
        <w:t>:1112</w:t>
      </w:r>
      <w:proofErr w:type="gramEnd"/>
      <w:r>
        <w:rPr>
          <w:rFonts w:ascii="Sakkal Majalla" w:hAnsi="Sakkal Majalla" w:cs="Sakkal Majalla"/>
          <w:sz w:val="26"/>
          <w:szCs w:val="26"/>
          <w:lang w:val="en-US" w:bidi="ar-DZ"/>
        </w:rPr>
        <w:t>-4210.EISSN:2139-2588</w:t>
      </w:r>
    </w:p>
    <w:p w:rsidR="008C5C8D" w:rsidRPr="00E1117B" w:rsidRDefault="008C5C8D" w:rsidP="008C5C8D">
      <w:pPr>
        <w:pStyle w:val="NormalWeb"/>
        <w:spacing w:before="0" w:beforeAutospacing="0" w:after="0" w:afterAutospacing="0" w:line="40" w:lineRule="atLeast"/>
        <w:rPr>
          <w:rFonts w:ascii="Sakkal Majalla" w:hAnsi="Sakkal Majalla" w:cs="Sakkal Majalla"/>
          <w:sz w:val="26"/>
          <w:szCs w:val="26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fr-FR"/>
        </w:rPr>
        <w:lastRenderedPageBreak/>
        <w:t>-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خبير بمجلة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تنمية الموارد البشرية، مجلة دولية تصدر عن وحدة بحث تنمية الموارد البشرية ،جامعة محمد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لمين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دباغين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سطيف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الترقيم الدولي :</w:t>
      </w:r>
      <w:r w:rsidRPr="00E1117B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رقم الإيداع </w:t>
      </w:r>
      <w:proofErr w:type="spellStart"/>
      <w:r>
        <w:rPr>
          <w:rFonts w:ascii="Sakkal Majalla" w:hAnsi="Sakkal Majalla" w:cs="Sakkal Majalla" w:hint="cs"/>
          <w:sz w:val="26"/>
          <w:szCs w:val="26"/>
          <w:rtl/>
        </w:rPr>
        <w:t>القاموني</w:t>
      </w:r>
      <w:proofErr w:type="spellEnd"/>
      <w:r>
        <w:rPr>
          <w:rFonts w:ascii="Sakkal Majalla" w:hAnsi="Sakkal Majalla" w:cs="Sakkal Majalla" w:hint="cs"/>
          <w:sz w:val="26"/>
          <w:szCs w:val="26"/>
          <w:rtl/>
        </w:rPr>
        <w:t>:2004-1806.</w:t>
      </w:r>
      <w:r w:rsidRPr="0078511B">
        <w:rPr>
          <w:rFonts w:ascii="Sakkal Majalla" w:hAnsi="Sakkal Majalla" w:cs="Sakkal Majalla"/>
          <w:sz w:val="26"/>
          <w:szCs w:val="26"/>
          <w:rtl/>
        </w:rPr>
        <w:t xml:space="preserve"> </w:t>
      </w:r>
      <w:proofErr w:type="gramStart"/>
      <w:r>
        <w:rPr>
          <w:rFonts w:ascii="Sakkal Majalla" w:hAnsi="Sakkal Majalla" w:cs="Sakkal Majalla"/>
          <w:sz w:val="26"/>
          <w:szCs w:val="26"/>
        </w:rPr>
        <w:t>EISSN :2600</w:t>
      </w:r>
      <w:proofErr w:type="gramEnd"/>
      <w:r>
        <w:rPr>
          <w:rFonts w:ascii="Sakkal Majalla" w:hAnsi="Sakkal Majalla" w:cs="Sakkal Majalla"/>
          <w:sz w:val="26"/>
          <w:szCs w:val="26"/>
        </w:rPr>
        <w:t>-6359.ISSN :5004-1112</w:t>
      </w:r>
    </w:p>
    <w:p w:rsidR="008C5C8D" w:rsidRPr="00623565" w:rsidRDefault="008C5C8D" w:rsidP="008C5C8D">
      <w:pPr>
        <w:pStyle w:val="NormalWeb"/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lang w:val="fr-FR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خبير محكم في  مجلة العلوم الاجتماعية، مجلة علمية دورية محكمة تصدر عن جامعة محمد </w:t>
      </w:r>
      <w:proofErr w:type="spellStart"/>
      <w:r w:rsidRPr="00623565">
        <w:rPr>
          <w:rFonts w:ascii="Traditional Arabic" w:hAnsi="Traditional Arabic" w:cs="Traditional Arabic"/>
          <w:sz w:val="32"/>
          <w:szCs w:val="32"/>
          <w:rtl/>
        </w:rPr>
        <w:t>لمين</w:t>
      </w:r>
      <w:proofErr w:type="spellEnd"/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دباغين.سطيف</w:t>
      </w:r>
      <w:r w:rsidRPr="00A6295F">
        <w:rPr>
          <w:rFonts w:ascii="Traditional Arabic" w:hAnsi="Traditional Arabic" w:cs="Traditional Arabic"/>
          <w:rtl/>
        </w:rPr>
        <w:t>2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الإيداع القانوني </w:t>
      </w:r>
      <w:r w:rsidRPr="00A6295F">
        <w:rPr>
          <w:rFonts w:ascii="Traditional Arabic" w:hAnsi="Traditional Arabic" w:cs="Traditional Arabic"/>
          <w:rtl/>
          <w:lang w:val="fr-FR" w:eastAsia="fr-FR"/>
        </w:rPr>
        <w:t>2004-650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الترقيم الدولي:  </w:t>
      </w:r>
      <w:r w:rsidRPr="00A6295F">
        <w:rPr>
          <w:rFonts w:ascii="Traditional Arabic" w:hAnsi="Traditional Arabic" w:cs="Traditional Arabic"/>
          <w:lang w:val="fr-FR" w:eastAsia="fr-FR"/>
        </w:rPr>
        <w:t>EISSN : 2588-1906</w:t>
      </w:r>
    </w:p>
    <w:p w:rsidR="008C5C8D" w:rsidRPr="00610A23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610A23">
        <w:rPr>
          <w:rFonts w:ascii="Amiri" w:hAnsi="Amiri" w:cs="Amiri" w:hint="cs"/>
          <w:b/>
          <w:bCs/>
          <w:sz w:val="28"/>
          <w:szCs w:val="28"/>
          <w:rtl/>
        </w:rPr>
        <w:t>*</w:t>
      </w:r>
      <w:r w:rsidRPr="00610A23">
        <w:rPr>
          <w:rFonts w:ascii="Amiri" w:hAnsi="Amiri" w:cs="Amiri"/>
          <w:b/>
          <w:bCs/>
          <w:sz w:val="28"/>
          <w:szCs w:val="28"/>
          <w:rtl/>
        </w:rPr>
        <w:t>العضوية في مجلس مخبر بحث  ومركز بحث</w:t>
      </w:r>
    </w:p>
    <w:p w:rsidR="008C5C8D" w:rsidRPr="00373DCB" w:rsidRDefault="008C5C8D" w:rsidP="008C5C8D">
      <w:pPr>
        <w:pStyle w:val="yiv783331946msonormal"/>
        <w:numPr>
          <w:ilvl w:val="0"/>
          <w:numId w:val="38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-عضو مجلس مخبر   البحث: المجتمع الجزائري المعاصر،  كلية العلوم الإنسانية والاجتماعية، جامعة محمد </w:t>
      </w:r>
      <w:proofErr w:type="spellStart"/>
      <w:r w:rsidRPr="00623565">
        <w:rPr>
          <w:rFonts w:ascii="Traditional Arabic" w:hAnsi="Traditional Arabic" w:cs="Traditional Arabic"/>
          <w:sz w:val="32"/>
          <w:szCs w:val="32"/>
          <w:rtl/>
        </w:rPr>
        <w:t>لمين</w:t>
      </w:r>
      <w:proofErr w:type="spellEnd"/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دباغين سطيف2، المعتمد تحت </w:t>
      </w:r>
      <w:r w:rsidRPr="00623565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DZ"/>
        </w:rPr>
        <w:t xml:space="preserve">رقم </w:t>
      </w:r>
      <w:r w:rsidRPr="00A6295F">
        <w:rPr>
          <w:rFonts w:ascii="Traditional Arabic" w:hAnsi="Traditional Arabic" w:cs="Traditional Arabic"/>
          <w:b/>
          <w:bCs/>
          <w:noProof/>
          <w:rtl/>
          <w:lang w:bidi="ar-DZ"/>
        </w:rPr>
        <w:t>382</w:t>
      </w:r>
      <w:r w:rsidRPr="00623565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DZ"/>
        </w:rPr>
        <w:t xml:space="preserve"> مؤرخ في </w:t>
      </w:r>
      <w:r w:rsidRPr="00A6295F">
        <w:rPr>
          <w:rFonts w:ascii="Traditional Arabic" w:hAnsi="Traditional Arabic" w:cs="Traditional Arabic"/>
          <w:b/>
          <w:bCs/>
          <w:noProof/>
          <w:rtl/>
          <w:lang w:bidi="ar-DZ"/>
        </w:rPr>
        <w:t>16</w:t>
      </w:r>
      <w:r w:rsidRPr="00623565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bidi="ar-DZ"/>
        </w:rPr>
        <w:t xml:space="preserve"> جوان </w:t>
      </w:r>
      <w:r w:rsidRPr="00A6295F">
        <w:rPr>
          <w:rFonts w:ascii="Traditional Arabic" w:hAnsi="Traditional Arabic" w:cs="Traditional Arabic"/>
          <w:b/>
          <w:bCs/>
          <w:noProof/>
          <w:rtl/>
          <w:lang w:bidi="ar-DZ"/>
        </w:rPr>
        <w:t>2013</w:t>
      </w:r>
      <w:r>
        <w:rPr>
          <w:rFonts w:ascii="Traditional Arabic" w:hAnsi="Traditional Arabic" w:cs="Traditional Arabic" w:hint="cs"/>
          <w:b/>
          <w:bCs/>
          <w:noProof/>
          <w:rtl/>
          <w:lang w:bidi="ar-DZ"/>
        </w:rPr>
        <w:t>.</w:t>
      </w:r>
    </w:p>
    <w:p w:rsidR="008C5C8D" w:rsidRPr="00426F9E" w:rsidRDefault="008C5C8D" w:rsidP="008C5C8D">
      <w:pPr>
        <w:pStyle w:val="Paragraphedeliste"/>
        <w:numPr>
          <w:ilvl w:val="0"/>
          <w:numId w:val="38"/>
        </w:numPr>
        <w:jc w:val="left"/>
        <w:rPr>
          <w:b/>
          <w:bCs/>
        </w:rPr>
      </w:pPr>
      <w:r w:rsidRPr="00623565">
        <w:rPr>
          <w:rtl/>
        </w:rPr>
        <w:t>-</w:t>
      </w:r>
      <w:r w:rsidRPr="00426F9E">
        <w:rPr>
          <w:rFonts w:eastAsiaTheme="majorEastAsia"/>
          <w:rtl/>
          <w:lang w:bidi="ar-DZ"/>
        </w:rPr>
        <w:t xml:space="preserve">رئيس مشروع البحث: </w:t>
      </w:r>
      <w:r w:rsidRPr="00426F9E">
        <w:rPr>
          <w:rFonts w:eastAsiaTheme="majorEastAsia" w:hint="cs"/>
          <w:rtl/>
          <w:lang w:bidi="ar-DZ"/>
        </w:rPr>
        <w:t xml:space="preserve">واقع الرياضة البدنية في </w:t>
      </w:r>
      <w:proofErr w:type="spellStart"/>
      <w:r w:rsidRPr="00426F9E">
        <w:rPr>
          <w:rFonts w:eastAsiaTheme="majorEastAsia" w:hint="cs"/>
          <w:rtl/>
          <w:lang w:bidi="ar-DZ"/>
        </w:rPr>
        <w:t>مؤسساتات</w:t>
      </w:r>
      <w:proofErr w:type="spellEnd"/>
      <w:r w:rsidRPr="00426F9E">
        <w:rPr>
          <w:rFonts w:eastAsiaTheme="majorEastAsia" w:hint="cs"/>
          <w:rtl/>
          <w:lang w:bidi="ar-DZ"/>
        </w:rPr>
        <w:t xml:space="preserve"> التعليم </w:t>
      </w:r>
      <w:proofErr w:type="spellStart"/>
      <w:r w:rsidRPr="00426F9E">
        <w:rPr>
          <w:rFonts w:eastAsiaTheme="majorEastAsia" w:hint="cs"/>
          <w:rtl/>
          <w:lang w:bidi="ar-DZ"/>
        </w:rPr>
        <w:t>الإبتدائي</w:t>
      </w:r>
      <w:proofErr w:type="spellEnd"/>
      <w:r w:rsidRPr="00426F9E">
        <w:rPr>
          <w:rFonts w:eastAsiaTheme="majorEastAsia" w:hint="cs"/>
          <w:rtl/>
          <w:lang w:bidi="ar-DZ"/>
        </w:rPr>
        <w:t xml:space="preserve">،دراسة </w:t>
      </w:r>
      <w:proofErr w:type="spellStart"/>
      <w:r w:rsidRPr="00426F9E">
        <w:rPr>
          <w:rFonts w:eastAsiaTheme="majorEastAsia" w:hint="cs"/>
          <w:rtl/>
          <w:lang w:bidi="ar-DZ"/>
        </w:rPr>
        <w:t>إستشرافية</w:t>
      </w:r>
      <w:proofErr w:type="spellEnd"/>
      <w:r w:rsidRPr="00426F9E">
        <w:rPr>
          <w:rFonts w:eastAsiaTheme="majorEastAsia" w:hint="cs"/>
          <w:rtl/>
          <w:lang w:bidi="ar-DZ"/>
        </w:rPr>
        <w:t xml:space="preserve"> تعنى بإدماج   المكونين المتخصصين </w:t>
      </w:r>
      <w:r w:rsidRPr="00426F9E">
        <w:rPr>
          <w:rFonts w:eastAsiaTheme="majorEastAsia"/>
          <w:rtl/>
          <w:lang w:bidi="ar-DZ"/>
        </w:rPr>
        <w:t>، والحامل للرمز:</w:t>
      </w:r>
      <w:r w:rsidRPr="00426F9E">
        <w:rPr>
          <w:sz w:val="24"/>
          <w:szCs w:val="24"/>
        </w:rPr>
        <w:t>: I05L02UN190220150001</w:t>
      </w:r>
      <w:r>
        <w:rPr>
          <w:rFonts w:hint="cs"/>
          <w:rtl/>
        </w:rPr>
        <w:t>،مخبر المجتمع الجزائري المعاصر</w:t>
      </w:r>
      <w:r w:rsidRPr="00426F9E">
        <w:rPr>
          <w:b/>
          <w:bCs/>
          <w:rtl/>
        </w:rPr>
        <w:t xml:space="preserve">  </w:t>
      </w:r>
      <w:r w:rsidRPr="00426F9E">
        <w:rPr>
          <w:rFonts w:eastAsiaTheme="majorEastAsia"/>
          <w:rtl/>
          <w:lang w:bidi="ar-DZ"/>
        </w:rPr>
        <w:t xml:space="preserve">بجامعة محمد </w:t>
      </w:r>
      <w:proofErr w:type="spellStart"/>
      <w:r w:rsidRPr="00426F9E">
        <w:rPr>
          <w:rFonts w:eastAsiaTheme="majorEastAsia"/>
          <w:rtl/>
          <w:lang w:bidi="ar-DZ"/>
        </w:rPr>
        <w:t>لمين</w:t>
      </w:r>
      <w:proofErr w:type="spellEnd"/>
      <w:r w:rsidRPr="00426F9E">
        <w:rPr>
          <w:rFonts w:eastAsiaTheme="majorEastAsia"/>
          <w:rtl/>
          <w:lang w:bidi="ar-DZ"/>
        </w:rPr>
        <w:t xml:space="preserve"> دباغين. سطيف2، </w:t>
      </w:r>
    </w:p>
    <w:p w:rsidR="008C5C8D" w:rsidRPr="00623565" w:rsidRDefault="008C5C8D" w:rsidP="008C5C8D">
      <w:pPr>
        <w:pStyle w:val="yiv783331946msonormal"/>
        <w:numPr>
          <w:ilvl w:val="0"/>
          <w:numId w:val="38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623565">
        <w:rPr>
          <w:rFonts w:ascii="Traditional Arabic" w:eastAsiaTheme="majorEastAsia" w:hAnsi="Traditional Arabic" w:cs="Traditional Arabic"/>
          <w:sz w:val="32"/>
          <w:szCs w:val="32"/>
          <w:rtl/>
          <w:lang w:bidi="ar-DZ"/>
        </w:rPr>
        <w:t xml:space="preserve">عضو(ة) </w:t>
      </w:r>
      <w:r>
        <w:rPr>
          <w:rFonts w:ascii="Traditional Arabic" w:eastAsiaTheme="majorEastAsia" w:hAnsi="Traditional Arabic" w:cs="Traditional Arabic" w:hint="cs"/>
          <w:sz w:val="32"/>
          <w:szCs w:val="32"/>
          <w:rtl/>
          <w:lang w:bidi="ar-DZ"/>
        </w:rPr>
        <w:t>مجلس وحدة تنمية الموارد البشرية</w:t>
      </w:r>
      <w:r w:rsidRPr="00623565">
        <w:rPr>
          <w:rFonts w:ascii="Traditional Arabic" w:eastAsiaTheme="majorEastAsia" w:hAnsi="Traditional Arabic" w:cs="Traditional Arabic"/>
          <w:sz w:val="32"/>
          <w:szCs w:val="32"/>
          <w:rtl/>
          <w:lang w:bidi="ar-DZ"/>
        </w:rPr>
        <w:t xml:space="preserve">: ، بجامعة محمد </w:t>
      </w:r>
      <w:proofErr w:type="spellStart"/>
      <w:r w:rsidRPr="00623565">
        <w:rPr>
          <w:rFonts w:ascii="Traditional Arabic" w:eastAsiaTheme="majorEastAsia" w:hAnsi="Traditional Arabic" w:cs="Traditional Arabic"/>
          <w:sz w:val="32"/>
          <w:szCs w:val="32"/>
          <w:rtl/>
          <w:lang w:bidi="ar-DZ"/>
        </w:rPr>
        <w:t>لمين</w:t>
      </w:r>
      <w:proofErr w:type="spellEnd"/>
      <w:r w:rsidRPr="00623565">
        <w:rPr>
          <w:rFonts w:ascii="Traditional Arabic" w:eastAsiaTheme="majorEastAsia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623565">
        <w:rPr>
          <w:rFonts w:ascii="Traditional Arabic" w:eastAsiaTheme="majorEastAsia" w:hAnsi="Traditional Arabic" w:cs="Traditional Arabic"/>
          <w:sz w:val="32"/>
          <w:szCs w:val="32"/>
          <w:rtl/>
          <w:lang w:bidi="ar-DZ"/>
        </w:rPr>
        <w:t>دياغين</w:t>
      </w:r>
      <w:proofErr w:type="spellEnd"/>
      <w:r w:rsidRPr="00623565">
        <w:rPr>
          <w:rFonts w:ascii="Traditional Arabic" w:eastAsiaTheme="majorEastAsia" w:hAnsi="Traditional Arabic" w:cs="Traditional Arabic"/>
          <w:sz w:val="32"/>
          <w:szCs w:val="32"/>
          <w:rtl/>
          <w:lang w:bidi="ar-DZ"/>
        </w:rPr>
        <w:t>. سطيف2</w:t>
      </w:r>
      <w:r>
        <w:rPr>
          <w:rFonts w:ascii="Traditional Arabic" w:eastAsiaTheme="majorEastAsia" w:hAnsi="Traditional Arabic" w:cs="Traditional Arabic" w:hint="cs"/>
          <w:sz w:val="32"/>
          <w:szCs w:val="32"/>
          <w:rtl/>
          <w:lang w:bidi="ar-DZ"/>
        </w:rPr>
        <w:t>.</w:t>
      </w:r>
    </w:p>
    <w:p w:rsidR="008C5C8D" w:rsidRPr="00610A23" w:rsidRDefault="008C5C8D" w:rsidP="008C5C8D">
      <w:pPr>
        <w:pStyle w:val="yiv783331946msonormal"/>
        <w:numPr>
          <w:ilvl w:val="0"/>
          <w:numId w:val="38"/>
        </w:numPr>
        <w:spacing w:before="0" w:beforeAutospacing="0" w:line="40" w:lineRule="atLeast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23565">
        <w:rPr>
          <w:rFonts w:ascii="Traditional Arabic" w:hAnsi="Traditional Arabic" w:cs="Traditional Arabic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رئيس مشروع البحث:واقع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الانشطة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الفنية في مؤسسات التعليم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الإبتدائي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،دراسة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إستشرافية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تعنى بإدماج المختصين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وحدة تنمية الموارد البشرية ،جامعة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سطيف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2.</w:t>
      </w:r>
    </w:p>
    <w:p w:rsidR="008C5C8D" w:rsidRPr="00610A23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610A23">
        <w:rPr>
          <w:rFonts w:ascii="Amiri" w:hAnsi="Amiri" w:cs="Amiri" w:hint="cs"/>
          <w:b/>
          <w:bCs/>
          <w:sz w:val="28"/>
          <w:szCs w:val="28"/>
          <w:rtl/>
        </w:rPr>
        <w:t>*</w:t>
      </w:r>
      <w:r w:rsidRPr="00610A23">
        <w:rPr>
          <w:rFonts w:ascii="Amiri" w:hAnsi="Amiri" w:cs="Amiri"/>
          <w:b/>
          <w:bCs/>
          <w:sz w:val="28"/>
          <w:szCs w:val="28"/>
          <w:rtl/>
        </w:rPr>
        <w:t>العضوية في لجان الامتحانات والتنظيم لمسابقات الالتحاق بالماجستير والدكتوراه:</w:t>
      </w:r>
    </w:p>
    <w:p w:rsidR="008C5C8D" w:rsidRPr="008410DA" w:rsidRDefault="008C5C8D" w:rsidP="008C5C8D">
      <w:pPr>
        <w:pStyle w:val="yiv783331946msonormal"/>
        <w:numPr>
          <w:ilvl w:val="0"/>
          <w:numId w:val="47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 w:rsidRPr="00623565">
        <w:rPr>
          <w:rFonts w:ascii="Traditional Arabic" w:hAnsi="Traditional Arabic" w:cs="Traditional Arabic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عضو لجنة صياغة وتصحيح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الاسئلة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والمداولة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في مسابقة الالتحاق بالتكوين في الطور الثالث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دكتوراه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ل.م.د تخصص علم اجتماع التنظيم والعمل، دورة أكتوبر </w:t>
      </w:r>
      <w:r w:rsidRPr="00A6295F">
        <w:rPr>
          <w:rFonts w:ascii="Traditional Arabic" w:hAnsi="Traditional Arabic" w:cs="Traditional Arabic"/>
          <w:rtl/>
        </w:rPr>
        <w:t>2016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قسم علم الاجتماع. كلية العلوم الإنسانية والاجتماعية.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جامعة سطيف2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C5C8D" w:rsidRDefault="008C5C8D" w:rsidP="008C5C8D">
      <w:pPr>
        <w:pStyle w:val="yiv783331946msonormal"/>
        <w:numPr>
          <w:ilvl w:val="0"/>
          <w:numId w:val="47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 w:rsidRPr="00623565">
        <w:rPr>
          <w:rFonts w:ascii="Traditional Arabic" w:hAnsi="Traditional Arabic" w:cs="Traditional Arabic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عضو لجنة صياغة وتصحيح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الاسئلة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والمداولة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في مسابقة الالتحاق بالتكوين في الطور الثالث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دكتوراه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ل.م.د تخصص علم اجتماع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التربية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دورة أكتوبر </w:t>
      </w:r>
      <w:r w:rsidRPr="00A6295F">
        <w:rPr>
          <w:rFonts w:ascii="Traditional Arabic" w:hAnsi="Traditional Arabic" w:cs="Traditional Arabic"/>
          <w:rtl/>
        </w:rPr>
        <w:t>2016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قسم علم الاجتماع. كلية العلوم الإنسانية والاجتماعية.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جامعة سطيف2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C5C8D" w:rsidRDefault="008C5C8D" w:rsidP="008C5C8D">
      <w:pPr>
        <w:pStyle w:val="yiv783331946msonormal"/>
        <w:numPr>
          <w:ilvl w:val="0"/>
          <w:numId w:val="47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 w:rsidRPr="00623565">
        <w:rPr>
          <w:rFonts w:ascii="Traditional Arabic" w:hAnsi="Traditional Arabic" w:cs="Traditional Arabic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عضو لجنة صياغة وتصحيح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الاسئلة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والمداولة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في مسابقة الالتحاق بالتكوين في الطور الثالث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دكتوراه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ل.م.د تخصص علم اجتماع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التربية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دورة أكتوبر </w:t>
      </w:r>
      <w:r>
        <w:rPr>
          <w:rFonts w:ascii="Traditional Arabic" w:hAnsi="Traditional Arabic" w:cs="Traditional Arabic" w:hint="cs"/>
          <w:rtl/>
        </w:rPr>
        <w:t>2017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قسم علم الاجتماع. كلية العلوم الإنسانية والاجتماعية.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جامعة سطيف2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C5C8D" w:rsidRDefault="008C5C8D" w:rsidP="008C5C8D">
      <w:pPr>
        <w:pStyle w:val="yiv783331946msonormal"/>
        <w:numPr>
          <w:ilvl w:val="0"/>
          <w:numId w:val="47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عضو لجنة صياغة وتصحيح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الاسئلة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والمداولة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في مسابقة الالتحاق بالتكوين في الطور الثالث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دكتوراه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ل.م.د تخصص علم اجتماع ، دورة أكتوبر </w:t>
      </w:r>
      <w:r>
        <w:rPr>
          <w:rFonts w:ascii="Traditional Arabic" w:hAnsi="Traditional Arabic" w:cs="Traditional Arabic" w:hint="cs"/>
          <w:rtl/>
        </w:rPr>
        <w:t>2018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قسم علم الاجتماع. كلية العلوم الإنسانية والاجتماعية.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جامعة سطيف2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C5C8D" w:rsidRDefault="008C5C8D" w:rsidP="008C5C8D">
      <w:pPr>
        <w:pStyle w:val="yiv783331946msonormal"/>
        <w:numPr>
          <w:ilvl w:val="0"/>
          <w:numId w:val="47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 w:rsidRPr="00623565">
        <w:rPr>
          <w:rFonts w:ascii="Traditional Arabic" w:hAnsi="Traditional Arabic" w:cs="Traditional Arabic"/>
          <w:sz w:val="32"/>
          <w:szCs w:val="32"/>
          <w:rtl/>
        </w:rPr>
        <w:lastRenderedPageBreak/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عضو لجنة صياغة وتصحيح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الاسئلة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والمداولة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في مسابقة الالتحاق بالتكوين في الطور الثالث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دكتوراه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ل.م.د تخصص علم اجتماع التنظيم والعمل، دورة أكتوبر </w:t>
      </w:r>
      <w:r>
        <w:rPr>
          <w:rFonts w:ascii="Traditional Arabic" w:hAnsi="Traditional Arabic" w:cs="Traditional Arabic" w:hint="cs"/>
          <w:rtl/>
        </w:rPr>
        <w:t>2018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قسم علم الاجتماع. كلية العلوم الإنسانية والاجتماعية.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جامعة باتنة01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C5C8D" w:rsidRDefault="008C5C8D" w:rsidP="008C5C8D">
      <w:pPr>
        <w:pStyle w:val="yiv783331946msonormal"/>
        <w:numPr>
          <w:ilvl w:val="0"/>
          <w:numId w:val="47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عضو لجنة صياغة وتصحيح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الاسئلة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والمداولة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في مسابقة الالتحاق بالتكوين في الطور الثالث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دكتوراه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 ل.م.د تخصص علم اجتماع ، دورة أكتوبر </w:t>
      </w:r>
      <w:r>
        <w:rPr>
          <w:rFonts w:ascii="Traditional Arabic" w:hAnsi="Traditional Arabic" w:cs="Traditional Arabic" w:hint="cs"/>
          <w:rtl/>
        </w:rPr>
        <w:t>2019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 xml:space="preserve">، قسم علم الاجتماع. كلية العلوم الإنسانية والاجتماعية. </w:t>
      </w:r>
      <w:r w:rsidRPr="0062356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جامعة سطيف2</w:t>
      </w:r>
      <w:r w:rsidRPr="0062356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C5C8D" w:rsidRPr="00623565" w:rsidRDefault="008C5C8D" w:rsidP="008C5C8D">
      <w:pPr>
        <w:pStyle w:val="yiv783331946msonormal"/>
        <w:numPr>
          <w:ilvl w:val="0"/>
          <w:numId w:val="47"/>
        </w:numPr>
        <w:spacing w:before="0" w:beforeAutospacing="0" w:after="0" w:afterAutospacing="0" w:line="40" w:lineRule="atLeast"/>
        <w:rPr>
          <w:rFonts w:ascii="Traditional Arabic" w:hAnsi="Traditional Arabic" w:cs="Traditional Arabic"/>
          <w:sz w:val="32"/>
          <w:szCs w:val="32"/>
          <w:rtl/>
        </w:rPr>
      </w:pPr>
    </w:p>
    <w:p w:rsidR="008C5C8D" w:rsidRPr="00610A23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610A23">
        <w:rPr>
          <w:rFonts w:ascii="Amiri" w:hAnsi="Amiri" w:cs="Amiri" w:hint="cs"/>
          <w:b/>
          <w:bCs/>
          <w:sz w:val="28"/>
          <w:szCs w:val="28"/>
          <w:rtl/>
        </w:rPr>
        <w:t>*</w:t>
      </w:r>
      <w:r w:rsidRPr="00610A23">
        <w:rPr>
          <w:rFonts w:ascii="Amiri" w:hAnsi="Amiri" w:cs="Amiri"/>
          <w:b/>
          <w:bCs/>
          <w:sz w:val="28"/>
          <w:szCs w:val="28"/>
          <w:rtl/>
        </w:rPr>
        <w:t>العضوية في الهيئات العلمية والإدارية:</w:t>
      </w:r>
    </w:p>
    <w:p w:rsidR="008C5C8D" w:rsidRPr="00610A23" w:rsidRDefault="008C5C8D" w:rsidP="008C5C8D">
      <w:pPr>
        <w:pStyle w:val="yiv783331946msonormal"/>
        <w:shd w:val="clear" w:color="auto" w:fill="DAEEF3" w:themeFill="accent5" w:themeFillTint="33"/>
        <w:spacing w:before="0" w:beforeAutospacing="0" w:after="0" w:afterAutospacing="0" w:line="40" w:lineRule="atLeast"/>
        <w:ind w:left="565"/>
        <w:jc w:val="center"/>
        <w:rPr>
          <w:rFonts w:ascii="Amiri" w:hAnsi="Amiri" w:cs="Amiri"/>
          <w:b/>
          <w:bCs/>
          <w:sz w:val="28"/>
          <w:szCs w:val="28"/>
          <w:rtl/>
        </w:rPr>
      </w:pPr>
      <w:r w:rsidRPr="00610A23">
        <w:rPr>
          <w:rFonts w:ascii="Amiri" w:hAnsi="Amiri" w:cs="Amiri" w:hint="cs"/>
          <w:b/>
          <w:bCs/>
          <w:sz w:val="28"/>
          <w:szCs w:val="28"/>
          <w:rtl/>
        </w:rPr>
        <w:t>*رئيس مشروع بحث(</w:t>
      </w:r>
      <w:r w:rsidRPr="00610A23">
        <w:rPr>
          <w:rFonts w:ascii="Amiri" w:hAnsi="Amiri" w:cs="Amiri"/>
          <w:b/>
          <w:bCs/>
          <w:sz w:val="28"/>
          <w:szCs w:val="28"/>
        </w:rPr>
        <w:t>CNEPRU</w:t>
      </w:r>
      <w:r w:rsidRPr="00610A23">
        <w:rPr>
          <w:rFonts w:ascii="Amiri" w:hAnsi="Amiri" w:cs="Amiri" w:hint="cs"/>
          <w:b/>
          <w:bCs/>
          <w:sz w:val="28"/>
          <w:szCs w:val="28"/>
          <w:rtl/>
        </w:rPr>
        <w:t>) مع حصيلة إيجابية</w:t>
      </w:r>
      <w:r w:rsidRPr="00610A23">
        <w:rPr>
          <w:rFonts w:ascii="Amiri" w:hAnsi="Amiri" w:cs="Amiri"/>
          <w:b/>
          <w:bCs/>
          <w:sz w:val="28"/>
          <w:szCs w:val="28"/>
          <w:rtl/>
        </w:rPr>
        <w:t>:</w:t>
      </w:r>
    </w:p>
    <w:p w:rsidR="008C5C8D" w:rsidRDefault="008C5C8D" w:rsidP="008C5C8D">
      <w:pPr>
        <w:pStyle w:val="Paragraphedeliste"/>
        <w:spacing w:after="0" w:line="240" w:lineRule="auto"/>
        <w:ind w:left="0"/>
        <w:jc w:val="left"/>
        <w:rPr>
          <w:rtl/>
        </w:rPr>
      </w:pPr>
      <w:r w:rsidRPr="00623565">
        <w:rPr>
          <w:rtl/>
        </w:rPr>
        <w:t>-</w:t>
      </w:r>
      <w:r>
        <w:rPr>
          <w:rFonts w:hint="cs"/>
          <w:b/>
          <w:bCs/>
          <w:rtl/>
        </w:rPr>
        <w:t>2016-2019</w:t>
      </w:r>
      <w:r w:rsidRPr="00623565">
        <w:rPr>
          <w:rtl/>
        </w:rPr>
        <w:t>: رئيس مشروع البحث(</w:t>
      </w:r>
      <w:r w:rsidRPr="00A6295F">
        <w:rPr>
          <w:rFonts w:asciiTheme="majorBidi" w:hAnsiTheme="majorBidi" w:cstheme="majorBidi"/>
        </w:rPr>
        <w:t>CNEPRU</w:t>
      </w:r>
      <w:r w:rsidRPr="00623565">
        <w:rPr>
          <w:rtl/>
        </w:rPr>
        <w:t xml:space="preserve">):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واقع الرياضة البدنية في مؤسسات التعليم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الإبتدائي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بالجزائر دراسة ميدانية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إستشرافية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تعنى بإدماج المكونين المختصين </w:t>
      </w:r>
      <w:r w:rsidRPr="00D57739">
        <w:rPr>
          <w:rFonts w:ascii="Sakkal Majalla" w:hAnsi="Sakkal Majalla" w:cs="Sakkal Majalla"/>
          <w:sz w:val="28"/>
          <w:szCs w:val="28"/>
          <w:rtl/>
        </w:rPr>
        <w:t xml:space="preserve">رقم الاعتماد </w:t>
      </w:r>
      <w:r w:rsidRPr="00D5773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D57739">
        <w:rPr>
          <w:rFonts w:ascii="Sakkal Majalla" w:hAnsi="Sakkal Majalla" w:cs="Sakkal Majalla"/>
          <w:b/>
          <w:bCs/>
          <w:sz w:val="28"/>
          <w:szCs w:val="28"/>
          <w:lang w:bidi="ar-DZ"/>
        </w:rPr>
        <w:t>I05L02UN1902201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50001</w:t>
      </w:r>
      <w:r w:rsidRPr="00623565">
        <w:rPr>
          <w:rtl/>
        </w:rPr>
        <w:t xml:space="preserve">. جامعة </w:t>
      </w:r>
      <w:r w:rsidRPr="00623565">
        <w:rPr>
          <w:rtl/>
          <w:lang w:bidi="ar-DZ"/>
        </w:rPr>
        <w:t xml:space="preserve"> محمد </w:t>
      </w:r>
      <w:proofErr w:type="spellStart"/>
      <w:r w:rsidRPr="00623565">
        <w:rPr>
          <w:rtl/>
          <w:lang w:bidi="ar-DZ"/>
        </w:rPr>
        <w:t>لمين</w:t>
      </w:r>
      <w:proofErr w:type="spellEnd"/>
      <w:r w:rsidRPr="00623565">
        <w:rPr>
          <w:rtl/>
          <w:lang w:bidi="ar-DZ"/>
        </w:rPr>
        <w:t xml:space="preserve"> دباغين،</w:t>
      </w:r>
      <w:r w:rsidRPr="00623565">
        <w:rPr>
          <w:rtl/>
        </w:rPr>
        <w:t>سطيف2</w:t>
      </w:r>
      <w:r>
        <w:rPr>
          <w:rFonts w:hint="cs"/>
          <w:rtl/>
        </w:rPr>
        <w:t>.مع حصيلة نهائية إيجابية.</w:t>
      </w:r>
    </w:p>
    <w:p w:rsidR="008C5C8D" w:rsidRPr="000A3397" w:rsidRDefault="008C5C8D" w:rsidP="008C5C8D">
      <w:pPr>
        <w:pStyle w:val="Paragraphedeliste"/>
        <w:spacing w:after="0" w:line="240" w:lineRule="auto"/>
        <w:ind w:left="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t>-2019-2020-</w:t>
      </w:r>
      <w:r>
        <w:rPr>
          <w:rFonts w:hint="cs"/>
          <w:rtl/>
        </w:rPr>
        <w:t xml:space="preserve">:رئيس مشروع بحث </w:t>
      </w:r>
      <w:proofErr w:type="spellStart"/>
      <w:r>
        <w:t>prfu</w:t>
      </w:r>
      <w:proofErr w:type="spellEnd"/>
      <w:r>
        <w:rPr>
          <w:rFonts w:hint="cs"/>
          <w:rtl/>
          <w:lang w:bidi="ar-DZ"/>
        </w:rPr>
        <w:t xml:space="preserve"> بحث تكويني المرافقة </w:t>
      </w:r>
      <w:proofErr w:type="spellStart"/>
      <w:r>
        <w:rPr>
          <w:rFonts w:hint="cs"/>
          <w:rtl/>
          <w:lang w:bidi="ar-DZ"/>
        </w:rPr>
        <w:t>الوالديةوالتحصيل</w:t>
      </w:r>
      <w:proofErr w:type="spellEnd"/>
      <w:r>
        <w:rPr>
          <w:rFonts w:hint="cs"/>
          <w:rtl/>
          <w:lang w:bidi="ar-DZ"/>
        </w:rPr>
        <w:t xml:space="preserve"> الدراسي رقم:</w:t>
      </w:r>
      <w:r w:rsidRPr="00D84E14">
        <w:rPr>
          <w:rFonts w:ascii="Helvetica" w:hAnsi="Helvetica"/>
          <w:color w:val="337AB7"/>
          <w:sz w:val="23"/>
          <w:szCs w:val="23"/>
          <w:shd w:val="clear" w:color="auto" w:fill="F5F5F5"/>
        </w:rPr>
        <w:t xml:space="preserve"> </w:t>
      </w:r>
      <w:r>
        <w:rPr>
          <w:rStyle w:val="lev"/>
          <w:rFonts w:ascii="Helvetica" w:hAnsi="Helvetica"/>
          <w:color w:val="337AB7"/>
          <w:sz w:val="23"/>
          <w:szCs w:val="23"/>
          <w:shd w:val="clear" w:color="auto" w:fill="F5F5F5"/>
        </w:rPr>
        <w:t>I05L02UN190220200003</w:t>
      </w:r>
      <w:r>
        <w:rPr>
          <w:rStyle w:val="lev"/>
          <w:rFonts w:ascii="Helvetica" w:hAnsi="Helvetica" w:hint="cs"/>
          <w:color w:val="337AB7"/>
          <w:sz w:val="23"/>
          <w:szCs w:val="23"/>
          <w:shd w:val="clear" w:color="auto" w:fill="F5F5F5"/>
          <w:rtl/>
        </w:rPr>
        <w:t>/</w:t>
      </w:r>
    </w:p>
    <w:p w:rsidR="008C5C8D" w:rsidRDefault="008C5C8D" w:rsidP="008C5C8D">
      <w:pPr>
        <w:pStyle w:val="Paragraphedeliste"/>
        <w:spacing w:after="0" w:line="240" w:lineRule="auto"/>
        <w:ind w:left="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A3397">
        <w:rPr>
          <w:b/>
          <w:bCs/>
          <w:rtl/>
        </w:rPr>
        <w:t>-</w:t>
      </w:r>
      <w:r>
        <w:rPr>
          <w:rFonts w:hint="cs"/>
          <w:b/>
          <w:bCs/>
          <w:rtl/>
        </w:rPr>
        <w:t>2018-2021.</w:t>
      </w:r>
      <w:r>
        <w:rPr>
          <w:rFonts w:hint="cs"/>
          <w:rtl/>
        </w:rPr>
        <w:t>رئيس</w:t>
      </w:r>
      <w:r w:rsidRPr="000A3397">
        <w:rPr>
          <w:rtl/>
        </w:rPr>
        <w:t xml:space="preserve"> مشروع بحث</w:t>
      </w:r>
      <w:r w:rsidRPr="000A339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مشاريع ذات الصدى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الإجتماعي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الإقتصادي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واقع التربية الفنية في مؤسسات التعليم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الإبتدائي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بالجزائر،دراسة ميدانية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إستشرافية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تعنى بأهمية إدماج المكونين المختصين في مجال التربية الفنية</w:t>
      </w:r>
      <w:r>
        <w:rPr>
          <w:rFonts w:ascii="Sakkal Majalla" w:hAnsi="Sakkal Majalla" w:cs="Sakkal Majalla"/>
          <w:sz w:val="28"/>
          <w:szCs w:val="28"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عقد رقم284 مؤرخ 17 أكتوبر 2018.بين وزارة التعليم العالي والبحث العلمي  وجامعة سطيف2.</w:t>
      </w:r>
    </w:p>
    <w:p w:rsidR="008C5C8D" w:rsidRDefault="008C5C8D" w:rsidP="008C5C8D">
      <w:pPr>
        <w:pStyle w:val="Paragraphedeliste"/>
        <w:spacing w:after="0" w:line="240" w:lineRule="auto"/>
        <w:ind w:left="0"/>
        <w:jc w:val="left"/>
        <w:rPr>
          <w:rStyle w:val="lev"/>
          <w:rFonts w:ascii="Helvetica" w:hAnsi="Helvetica"/>
          <w:color w:val="337AB7"/>
          <w:sz w:val="23"/>
          <w:szCs w:val="23"/>
          <w:shd w:val="clear" w:color="auto" w:fill="F5F5F5"/>
          <w:rtl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-2020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رئيس مشروع بحث تكويني </w:t>
      </w:r>
      <w:proofErr w:type="spellStart"/>
      <w:r>
        <w:rPr>
          <w:rFonts w:ascii="Sakkal Majalla" w:hAnsi="Sakkal Majalla" w:cs="Sakkal Majalla"/>
          <w:sz w:val="28"/>
          <w:szCs w:val="28"/>
          <w:lang w:bidi="ar-DZ"/>
        </w:rPr>
        <w:t>prfu</w:t>
      </w:r>
      <w:proofErr w:type="spellEnd"/>
      <w:r>
        <w:rPr>
          <w:rFonts w:ascii="Sakkal Majalla" w:hAnsi="Sakkal Majalla" w:cs="Sakkal Majalla"/>
          <w:sz w:val="28"/>
          <w:szCs w:val="28"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مقبول من اللجنة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الجهوية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وقيد التحكيم بعنوان :المرافقة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الوالدية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والتحصيل الدراسي دراسة ميدانية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إستشرافية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تعنى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بالمتمدرسين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الطور الثانوي تحت رقم :   </w:t>
      </w:r>
      <w:r>
        <w:rPr>
          <w:rFonts w:ascii="Helvetica" w:hAnsi="Helvetica" w:hint="cs"/>
          <w:color w:val="676A6C"/>
          <w:sz w:val="23"/>
          <w:szCs w:val="23"/>
          <w:shd w:val="clear" w:color="auto" w:fill="F5F5F5"/>
          <w:rtl/>
        </w:rPr>
        <w:t xml:space="preserve"> </w:t>
      </w:r>
      <w:r>
        <w:rPr>
          <w:rStyle w:val="lev"/>
          <w:rFonts w:ascii="Helvetica" w:hAnsi="Helvetica"/>
          <w:color w:val="337AB7"/>
          <w:sz w:val="23"/>
          <w:szCs w:val="23"/>
          <w:shd w:val="clear" w:color="auto" w:fill="F5F5F5"/>
        </w:rPr>
        <w:t>I05L02UN190220200003</w:t>
      </w:r>
    </w:p>
    <w:p w:rsidR="008C5C8D" w:rsidRDefault="008C5C8D" w:rsidP="008C5C8D">
      <w:pPr>
        <w:pStyle w:val="Paragraphedeliste"/>
        <w:spacing w:after="0" w:line="240" w:lineRule="auto"/>
        <w:ind w:left="0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hyperlink r:id="rId14" w:history="1">
        <w:r>
          <w:rPr>
            <w:rStyle w:val="Lienhypertexte"/>
          </w:rPr>
          <w:t>http://www.prfu-mesrs.dz/index.php?module=porteur&amp;action=list_projet</w:t>
        </w:r>
      </w:hyperlink>
    </w:p>
    <w:p w:rsidR="008C5C8D" w:rsidRPr="003D423D" w:rsidRDefault="008C5C8D" w:rsidP="008C5C8D">
      <w:pPr>
        <w:rPr>
          <w:rFonts w:ascii="Sakkal Majalla" w:hAnsi="Sakkal Majalla" w:cs="Sakkal Majalla"/>
          <w:sz w:val="28"/>
          <w:szCs w:val="28"/>
        </w:rPr>
      </w:pPr>
      <w:r w:rsidRPr="003D423D">
        <w:rPr>
          <w:rFonts w:ascii="Sakkal Majalla" w:hAnsi="Sakkal Majalla" w:cs="Sakkal Majalla"/>
          <w:sz w:val="28"/>
          <w:szCs w:val="28"/>
        </w:rPr>
        <w:t xml:space="preserve"> </w:t>
      </w:r>
    </w:p>
    <w:p w:rsidR="008C5C8D" w:rsidRPr="003D423D" w:rsidRDefault="008C5C8D" w:rsidP="008C5C8D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D423D">
        <w:rPr>
          <w:rFonts w:ascii="Sakkal Majalla" w:hAnsi="Sakkal Majalla" w:cs="Sakkal Majalla"/>
          <w:sz w:val="28"/>
          <w:szCs w:val="28"/>
          <w:rtl/>
        </w:rPr>
        <w:t>-</w:t>
      </w:r>
    </w:p>
    <w:p w:rsidR="008C5C8D" w:rsidRDefault="008C5C8D" w:rsidP="008C5C8D">
      <w:pPr>
        <w:jc w:val="right"/>
      </w:pPr>
    </w:p>
    <w:p w:rsidR="00AA1353" w:rsidRDefault="00AA1353"/>
    <w:sectPr w:rsidR="00AA1353" w:rsidSect="00C423A4">
      <w:footerReference w:type="default" r:id="rId15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rtl/>
      </w:rPr>
      <w:id w:val="2686027"/>
      <w:docPartObj>
        <w:docPartGallery w:val="Page Numbers (Bottom of Page)"/>
        <w:docPartUnique/>
      </w:docPartObj>
    </w:sdtPr>
    <w:sdtEndPr/>
    <w:sdtContent>
      <w:p w:rsidR="00FA7609" w:rsidRDefault="003702D9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Pr="00D600ED">
          <w:rPr>
            <w:rFonts w:ascii="Amiri" w:hAnsi="Amiri" w:cs="Amiri"/>
            <w:sz w:val="22"/>
            <w:szCs w:val="22"/>
          </w:rPr>
          <w:fldChar w:fldCharType="begin"/>
        </w:r>
        <w:r w:rsidRPr="00D600ED">
          <w:rPr>
            <w:rFonts w:ascii="Amiri" w:hAnsi="Amiri" w:cs="Amiri"/>
            <w:sz w:val="22"/>
            <w:szCs w:val="22"/>
          </w:rPr>
          <w:instrText xml:space="preserve"> PAGE    \* MERGEFORMAT </w:instrText>
        </w:r>
        <w:r w:rsidRPr="00D600ED">
          <w:rPr>
            <w:rFonts w:ascii="Amiri" w:hAnsi="Amiri" w:cs="Amiri"/>
            <w:sz w:val="22"/>
            <w:szCs w:val="22"/>
          </w:rPr>
          <w:fldChar w:fldCharType="separate"/>
        </w:r>
        <w:r w:rsidR="008C5C8D">
          <w:rPr>
            <w:rFonts w:ascii="Amiri" w:hAnsi="Amiri" w:cs="Amiri"/>
            <w:noProof/>
            <w:sz w:val="22"/>
            <w:szCs w:val="22"/>
            <w:rtl/>
          </w:rPr>
          <w:t>4</w:t>
        </w:r>
        <w:r w:rsidRPr="00D600ED">
          <w:rPr>
            <w:rFonts w:ascii="Amiri" w:hAnsi="Amiri" w:cs="Amiri"/>
            <w:sz w:val="22"/>
            <w:szCs w:val="22"/>
          </w:rPr>
          <w:fldChar w:fldCharType="end"/>
        </w:r>
        <w:r w:rsidRPr="00D600ED">
          <w:rPr>
            <w:rFonts w:asciiTheme="majorHAnsi" w:hAnsiTheme="majorHAnsi"/>
            <w:sz w:val="36"/>
            <w:szCs w:val="36"/>
          </w:rPr>
          <w:t xml:space="preserve"> </w:t>
        </w:r>
        <w:r>
          <w:rPr>
            <w:rFonts w:asciiTheme="majorHAnsi" w:hAnsiTheme="majorHAnsi"/>
            <w:sz w:val="28"/>
            <w:szCs w:val="28"/>
          </w:rPr>
          <w:t>~</w:t>
        </w:r>
      </w:p>
    </w:sdtContent>
  </w:sdt>
  <w:p w:rsidR="00FA7609" w:rsidRDefault="003702D9" w:rsidP="00C423A4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5D8"/>
    <w:multiLevelType w:val="hybridMultilevel"/>
    <w:tmpl w:val="A8263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5598"/>
    <w:multiLevelType w:val="hybridMultilevel"/>
    <w:tmpl w:val="CA1C18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40B62"/>
    <w:multiLevelType w:val="hybridMultilevel"/>
    <w:tmpl w:val="DCF8C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025F0"/>
    <w:multiLevelType w:val="hybridMultilevel"/>
    <w:tmpl w:val="D714D6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C006F"/>
    <w:multiLevelType w:val="hybridMultilevel"/>
    <w:tmpl w:val="887EA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118F1"/>
    <w:multiLevelType w:val="hybridMultilevel"/>
    <w:tmpl w:val="BB7E88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213FD"/>
    <w:multiLevelType w:val="hybridMultilevel"/>
    <w:tmpl w:val="FD9CFD72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FE14FCE"/>
    <w:multiLevelType w:val="hybridMultilevel"/>
    <w:tmpl w:val="80E2F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31E8F"/>
    <w:multiLevelType w:val="hybridMultilevel"/>
    <w:tmpl w:val="17AA4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47364"/>
    <w:multiLevelType w:val="hybridMultilevel"/>
    <w:tmpl w:val="3EF4A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02646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Ami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8D4E5C"/>
    <w:multiLevelType w:val="hybridMultilevel"/>
    <w:tmpl w:val="33D86E9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AACE2DEC">
      <w:numFmt w:val="bullet"/>
      <w:lvlText w:val="-"/>
      <w:lvlJc w:val="left"/>
      <w:pPr>
        <w:ind w:left="1505" w:hanging="360"/>
      </w:pPr>
      <w:rPr>
        <w:rFonts w:ascii="Amiri" w:eastAsia="Times New Roman" w:hAnsi="Amiri" w:cs="Amiri" w:hint="default"/>
        <w:sz w:val="20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169637BD"/>
    <w:multiLevelType w:val="hybridMultilevel"/>
    <w:tmpl w:val="B3F2F488"/>
    <w:lvl w:ilvl="0" w:tplc="A62094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140B6"/>
    <w:multiLevelType w:val="hybridMultilevel"/>
    <w:tmpl w:val="2F8A0A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4040BA">
      <w:start w:val="8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mi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F50AD"/>
    <w:multiLevelType w:val="hybridMultilevel"/>
    <w:tmpl w:val="7C0EC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C4C5A"/>
    <w:multiLevelType w:val="hybridMultilevel"/>
    <w:tmpl w:val="2BC6BC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03334"/>
    <w:multiLevelType w:val="hybridMultilevel"/>
    <w:tmpl w:val="11E625DE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D67002B"/>
    <w:multiLevelType w:val="hybridMultilevel"/>
    <w:tmpl w:val="19D8C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20DBE"/>
    <w:multiLevelType w:val="hybridMultilevel"/>
    <w:tmpl w:val="D6227C82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52055F1"/>
    <w:multiLevelType w:val="hybridMultilevel"/>
    <w:tmpl w:val="8F8085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974ED"/>
    <w:multiLevelType w:val="hybridMultilevel"/>
    <w:tmpl w:val="D4B82912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8183A24"/>
    <w:multiLevelType w:val="hybridMultilevel"/>
    <w:tmpl w:val="F9F6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775E3B"/>
    <w:multiLevelType w:val="hybridMultilevel"/>
    <w:tmpl w:val="723835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7B5090"/>
    <w:multiLevelType w:val="hybridMultilevel"/>
    <w:tmpl w:val="E3F01F9A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53A102E"/>
    <w:multiLevelType w:val="hybridMultilevel"/>
    <w:tmpl w:val="F0B4E9B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B373F0"/>
    <w:multiLevelType w:val="hybridMultilevel"/>
    <w:tmpl w:val="493290D6"/>
    <w:lvl w:ilvl="0" w:tplc="A7CE1510"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44928"/>
    <w:multiLevelType w:val="hybridMultilevel"/>
    <w:tmpl w:val="B00641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77E43"/>
    <w:multiLevelType w:val="hybridMultilevel"/>
    <w:tmpl w:val="4D762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36B2C"/>
    <w:multiLevelType w:val="hybridMultilevel"/>
    <w:tmpl w:val="7B98E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F1515"/>
    <w:multiLevelType w:val="hybridMultilevel"/>
    <w:tmpl w:val="1EBC9D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A0ACA"/>
    <w:multiLevelType w:val="hybridMultilevel"/>
    <w:tmpl w:val="140C7C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9B6AFB"/>
    <w:multiLevelType w:val="hybridMultilevel"/>
    <w:tmpl w:val="D4DC94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BA0CFE"/>
    <w:multiLevelType w:val="hybridMultilevel"/>
    <w:tmpl w:val="58483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4D03B1"/>
    <w:multiLevelType w:val="hybridMultilevel"/>
    <w:tmpl w:val="826CD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32F9B"/>
    <w:multiLevelType w:val="hybridMultilevel"/>
    <w:tmpl w:val="F0C67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0258F"/>
    <w:multiLevelType w:val="hybridMultilevel"/>
    <w:tmpl w:val="15EC43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B39E0"/>
    <w:multiLevelType w:val="hybridMultilevel"/>
    <w:tmpl w:val="17847A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EC5121"/>
    <w:multiLevelType w:val="hybridMultilevel"/>
    <w:tmpl w:val="40A8C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126F8"/>
    <w:multiLevelType w:val="hybridMultilevel"/>
    <w:tmpl w:val="54E2C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32AED"/>
    <w:multiLevelType w:val="hybridMultilevel"/>
    <w:tmpl w:val="CC52F4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63A46"/>
    <w:multiLevelType w:val="hybridMultilevel"/>
    <w:tmpl w:val="ABA6A5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7625B6"/>
    <w:multiLevelType w:val="hybridMultilevel"/>
    <w:tmpl w:val="C3D68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E359E"/>
    <w:multiLevelType w:val="hybridMultilevel"/>
    <w:tmpl w:val="6BDE8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D5A37"/>
    <w:multiLevelType w:val="hybridMultilevel"/>
    <w:tmpl w:val="5D2239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4D4DD4"/>
    <w:multiLevelType w:val="hybridMultilevel"/>
    <w:tmpl w:val="2F486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B13E3"/>
    <w:multiLevelType w:val="hybridMultilevel"/>
    <w:tmpl w:val="88882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31359"/>
    <w:multiLevelType w:val="hybridMultilevel"/>
    <w:tmpl w:val="1FFEB7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D245F4"/>
    <w:multiLevelType w:val="hybridMultilevel"/>
    <w:tmpl w:val="A87E8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F360D5"/>
    <w:multiLevelType w:val="hybridMultilevel"/>
    <w:tmpl w:val="D14E3C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80F340">
      <w:numFmt w:val="bullet"/>
      <w:lvlText w:val="-"/>
      <w:lvlJc w:val="left"/>
      <w:pPr>
        <w:ind w:left="1440" w:hanging="360"/>
      </w:pPr>
      <w:rPr>
        <w:rFonts w:ascii="Amiri" w:eastAsiaTheme="minorHAnsi" w:hAnsi="Amiri" w:cs="Ami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7"/>
  </w:num>
  <w:num w:numId="3">
    <w:abstractNumId w:val="14"/>
  </w:num>
  <w:num w:numId="4">
    <w:abstractNumId w:val="31"/>
  </w:num>
  <w:num w:numId="5">
    <w:abstractNumId w:val="41"/>
  </w:num>
  <w:num w:numId="6">
    <w:abstractNumId w:val="44"/>
  </w:num>
  <w:num w:numId="7">
    <w:abstractNumId w:val="2"/>
  </w:num>
  <w:num w:numId="8">
    <w:abstractNumId w:val="40"/>
  </w:num>
  <w:num w:numId="9">
    <w:abstractNumId w:val="46"/>
  </w:num>
  <w:num w:numId="10">
    <w:abstractNumId w:val="36"/>
  </w:num>
  <w:num w:numId="11">
    <w:abstractNumId w:val="0"/>
  </w:num>
  <w:num w:numId="12">
    <w:abstractNumId w:val="24"/>
  </w:num>
  <w:num w:numId="13">
    <w:abstractNumId w:val="10"/>
  </w:num>
  <w:num w:numId="14">
    <w:abstractNumId w:val="20"/>
  </w:num>
  <w:num w:numId="15">
    <w:abstractNumId w:val="9"/>
  </w:num>
  <w:num w:numId="16">
    <w:abstractNumId w:val="33"/>
  </w:num>
  <w:num w:numId="17">
    <w:abstractNumId w:val="8"/>
  </w:num>
  <w:num w:numId="18">
    <w:abstractNumId w:val="37"/>
  </w:num>
  <w:num w:numId="19">
    <w:abstractNumId w:val="27"/>
  </w:num>
  <w:num w:numId="20">
    <w:abstractNumId w:val="42"/>
  </w:num>
  <w:num w:numId="21">
    <w:abstractNumId w:val="16"/>
  </w:num>
  <w:num w:numId="22">
    <w:abstractNumId w:val="34"/>
  </w:num>
  <w:num w:numId="23">
    <w:abstractNumId w:val="38"/>
  </w:num>
  <w:num w:numId="24">
    <w:abstractNumId w:val="15"/>
  </w:num>
  <w:num w:numId="25">
    <w:abstractNumId w:val="22"/>
  </w:num>
  <w:num w:numId="26">
    <w:abstractNumId w:val="12"/>
  </w:num>
  <w:num w:numId="27">
    <w:abstractNumId w:val="1"/>
  </w:num>
  <w:num w:numId="28">
    <w:abstractNumId w:val="35"/>
  </w:num>
  <w:num w:numId="29">
    <w:abstractNumId w:val="45"/>
  </w:num>
  <w:num w:numId="30">
    <w:abstractNumId w:val="3"/>
  </w:num>
  <w:num w:numId="31">
    <w:abstractNumId w:val="19"/>
  </w:num>
  <w:num w:numId="32">
    <w:abstractNumId w:val="39"/>
  </w:num>
  <w:num w:numId="33">
    <w:abstractNumId w:val="43"/>
  </w:num>
  <w:num w:numId="34">
    <w:abstractNumId w:val="5"/>
  </w:num>
  <w:num w:numId="35">
    <w:abstractNumId w:val="11"/>
  </w:num>
  <w:num w:numId="36">
    <w:abstractNumId w:val="30"/>
  </w:num>
  <w:num w:numId="37">
    <w:abstractNumId w:val="18"/>
  </w:num>
  <w:num w:numId="38">
    <w:abstractNumId w:val="7"/>
  </w:num>
  <w:num w:numId="39">
    <w:abstractNumId w:val="13"/>
  </w:num>
  <w:num w:numId="40">
    <w:abstractNumId w:val="32"/>
  </w:num>
  <w:num w:numId="41">
    <w:abstractNumId w:val="26"/>
  </w:num>
  <w:num w:numId="42">
    <w:abstractNumId w:val="17"/>
  </w:num>
  <w:num w:numId="43">
    <w:abstractNumId w:val="6"/>
  </w:num>
  <w:num w:numId="44">
    <w:abstractNumId w:val="4"/>
  </w:num>
  <w:num w:numId="45">
    <w:abstractNumId w:val="21"/>
  </w:num>
  <w:num w:numId="46">
    <w:abstractNumId w:val="23"/>
  </w:num>
  <w:num w:numId="47">
    <w:abstractNumId w:val="28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C8D"/>
    <w:rsid w:val="003702D9"/>
    <w:rsid w:val="008C5C8D"/>
    <w:rsid w:val="00AA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8D"/>
    <w:pPr>
      <w:bidi/>
      <w:jc w:val="lowKashida"/>
    </w:pPr>
    <w:rPr>
      <w:rFonts w:ascii="Traditional Arabic" w:hAnsi="Traditional Arabic" w:cs="Traditional Arabic"/>
      <w:sz w:val="32"/>
      <w:szCs w:val="32"/>
    </w:rPr>
  </w:style>
  <w:style w:type="paragraph" w:styleId="Titre1">
    <w:name w:val="heading 1"/>
    <w:basedOn w:val="Normal"/>
    <w:next w:val="Normal"/>
    <w:link w:val="Titre1Car"/>
    <w:qFormat/>
    <w:rsid w:val="008C5C8D"/>
    <w:pPr>
      <w:keepNext/>
      <w:bidi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36"/>
      <w:szCs w:val="36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C5C8D"/>
    <w:rPr>
      <w:rFonts w:ascii="Times New Roman" w:eastAsia="Times New Roman" w:hAnsi="Times New Roman" w:cs="Times New Roman"/>
      <w:sz w:val="36"/>
      <w:szCs w:val="36"/>
      <w:lang w:eastAsia="fr-FR" w:bidi="ar-DZ"/>
    </w:rPr>
  </w:style>
  <w:style w:type="table" w:styleId="Grilledutableau">
    <w:name w:val="Table Grid"/>
    <w:basedOn w:val="TableauNormal"/>
    <w:uiPriority w:val="59"/>
    <w:rsid w:val="008C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8C5C8D"/>
    <w:pPr>
      <w:ind w:left="2160"/>
    </w:pPr>
    <w:rPr>
      <w:rFonts w:ascii="Calibri" w:hAnsi="Calibri" w:cs="Arial"/>
      <w:color w:val="5A5A5A"/>
      <w:sz w:val="20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C5C8D"/>
    <w:rPr>
      <w:rFonts w:ascii="Calibri" w:hAnsi="Calibri" w:cs="Arial"/>
      <w:color w:val="5A5A5A"/>
      <w:sz w:val="20"/>
      <w:szCs w:val="20"/>
      <w:lang w:eastAsia="fr-FR"/>
    </w:rPr>
  </w:style>
  <w:style w:type="character" w:customStyle="1" w:styleId="style61">
    <w:name w:val="style61"/>
    <w:basedOn w:val="Policepardfaut"/>
    <w:rsid w:val="008C5C8D"/>
    <w:rPr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C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C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5C8D"/>
    <w:rPr>
      <w:rFonts w:ascii="Traditional Arabic" w:hAnsi="Traditional Arabic" w:cs="Traditional Arabic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8C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C8D"/>
    <w:rPr>
      <w:rFonts w:ascii="Traditional Arabic" w:hAnsi="Traditional Arabic" w:cs="Traditional Arabic"/>
      <w:sz w:val="32"/>
      <w:szCs w:val="32"/>
    </w:rPr>
  </w:style>
  <w:style w:type="paragraph" w:customStyle="1" w:styleId="yiv783331946msonormal">
    <w:name w:val="yiv783331946msonormal"/>
    <w:basedOn w:val="Normal"/>
    <w:uiPriority w:val="99"/>
    <w:rsid w:val="008C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C5C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8C5C8D"/>
    <w:rPr>
      <w:b/>
      <w:bCs/>
    </w:rPr>
  </w:style>
  <w:style w:type="paragraph" w:styleId="Titre">
    <w:name w:val="Title"/>
    <w:basedOn w:val="Normal"/>
    <w:next w:val="Normal"/>
    <w:link w:val="TitreCar"/>
    <w:qFormat/>
    <w:rsid w:val="008C5C8D"/>
    <w:pPr>
      <w:pBdr>
        <w:bottom w:val="single" w:sz="8" w:space="4" w:color="4F81BD" w:themeColor="accent1"/>
      </w:pBdr>
      <w:spacing w:after="300" w:line="240" w:lineRule="auto"/>
      <w:ind w:right="794"/>
      <w:contextualSpacing/>
      <w:jc w:val="righ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position w:val="-6"/>
      <w:sz w:val="52"/>
      <w:szCs w:val="52"/>
      <w:lang w:val="en-US" w:bidi="ar-DZ"/>
    </w:rPr>
  </w:style>
  <w:style w:type="character" w:customStyle="1" w:styleId="TitreCar">
    <w:name w:val="Titre Car"/>
    <w:basedOn w:val="Policepardfaut"/>
    <w:link w:val="Titre"/>
    <w:rsid w:val="008C5C8D"/>
    <w:rPr>
      <w:rFonts w:asciiTheme="majorHAnsi" w:eastAsiaTheme="majorEastAsia" w:hAnsiTheme="majorHAnsi" w:cstheme="majorBidi"/>
      <w:color w:val="17365D" w:themeColor="text2" w:themeShade="BF"/>
      <w:spacing w:val="5"/>
      <w:kern w:val="28"/>
      <w:position w:val="-6"/>
      <w:sz w:val="52"/>
      <w:szCs w:val="52"/>
      <w:lang w:val="en-US" w:bidi="ar-DZ"/>
    </w:rPr>
  </w:style>
  <w:style w:type="paragraph" w:styleId="Paragraphedeliste">
    <w:name w:val="List Paragraph"/>
    <w:basedOn w:val="Normal"/>
    <w:uiPriority w:val="34"/>
    <w:qFormat/>
    <w:rsid w:val="008C5C8D"/>
    <w:pPr>
      <w:ind w:left="720"/>
      <w:contextualSpacing/>
    </w:pPr>
  </w:style>
  <w:style w:type="paragraph" w:styleId="Sous-titre">
    <w:name w:val="Subtitle"/>
    <w:next w:val="Normal"/>
    <w:link w:val="Sous-titreCar"/>
    <w:uiPriority w:val="11"/>
    <w:qFormat/>
    <w:rsid w:val="008C5C8D"/>
    <w:pPr>
      <w:spacing w:after="600" w:line="240" w:lineRule="auto"/>
      <w:jc w:val="highKashida"/>
    </w:pPr>
    <w:rPr>
      <w:rFonts w:ascii="Calibri" w:eastAsia="Times New Roman" w:hAnsi="Calibri" w:cs="Arial"/>
      <w:smallCaps/>
      <w:color w:val="938953"/>
      <w:spacing w:val="5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8C5C8D"/>
    <w:rPr>
      <w:rFonts w:ascii="Calibri" w:eastAsia="Times New Roman" w:hAnsi="Calibri" w:cs="Arial"/>
      <w:smallCaps/>
      <w:color w:val="938953"/>
      <w:spacing w:val="5"/>
      <w:sz w:val="28"/>
      <w:szCs w:val="28"/>
      <w:lang w:val="en-US" w:bidi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8C5C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jp.cerist.dz/en/article/54371" TargetMode="External"/><Relationship Id="rId13" Type="http://schemas.openxmlformats.org/officeDocument/2006/relationships/hyperlink" Target="https://www.univ-setif2.dz/images/PDF/Act2019/programme-09-06-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jp.cerist.dz/en/article/65793" TargetMode="External"/><Relationship Id="rId12" Type="http://schemas.openxmlformats.org/officeDocument/2006/relationships/hyperlink" Target="http://revues.univ-setif2.dz/revue/index.php?id=7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sjp.cerist.dz/en/article/68463" TargetMode="External"/><Relationship Id="rId11" Type="http://schemas.openxmlformats.org/officeDocument/2006/relationships/hyperlink" Target="https://www.asjp.cerist.dz/en/article/17673" TargetMode="External"/><Relationship Id="rId5" Type="http://schemas.openxmlformats.org/officeDocument/2006/relationships/hyperlink" Target="https://jamalon.com/ar/catalog/product/view/id/36981743/s/1031179/category/23/" TargetMode="External"/><Relationship Id="rId15" Type="http://schemas.openxmlformats.org/officeDocument/2006/relationships/footer" Target="footer1.xml"/><Relationship Id="rId10" Type="http://schemas.openxmlformats.org/officeDocument/2006/relationships/hyperlink" Target="https://www.asjp.cerist.dz/en/article/17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jp.cerist.dz/en/article/84617" TargetMode="External"/><Relationship Id="rId14" Type="http://schemas.openxmlformats.org/officeDocument/2006/relationships/hyperlink" Target="http://www.prfu-mesrs.dz/index.php?module=porteur&amp;action=list_proj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2752</Words>
  <Characters>15138</Characters>
  <Application>Microsoft Office Word</Application>
  <DocSecurity>0</DocSecurity>
  <Lines>126</Lines>
  <Paragraphs>35</Paragraphs>
  <ScaleCrop>false</ScaleCrop>
  <Company/>
  <LinksUpToDate>false</LinksUpToDate>
  <CharactersWithSpaces>17855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2021-06-15T07:47:00Z</dcterms:created>
  <dcterms:modified xsi:type="dcterms:W3CDTF">2021-06-15T07:55:00Z</dcterms:modified>
</cp:coreProperties>
</file>